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4ADA" w14:textId="2A163B2E" w:rsidR="003952B4" w:rsidRPr="00976898" w:rsidRDefault="003952B4" w:rsidP="00976898">
      <w:pPr>
        <w:spacing w:line="216" w:lineRule="auto"/>
        <w:jc w:val="right"/>
      </w:pPr>
      <w:r w:rsidRPr="00976898">
        <w:t>Приложение № 1</w:t>
      </w:r>
    </w:p>
    <w:p w14:paraId="1D7A6996" w14:textId="77777777" w:rsidR="003952B4" w:rsidRPr="00976898" w:rsidRDefault="003952B4" w:rsidP="00976898">
      <w:pPr>
        <w:spacing w:line="216" w:lineRule="auto"/>
        <w:ind w:left="1701" w:right="1700"/>
        <w:jc w:val="center"/>
        <w:rPr>
          <w:rFonts w:eastAsia="Times New Roman"/>
          <w:b/>
          <w:bCs/>
          <w:color w:val="000000"/>
        </w:rPr>
      </w:pPr>
    </w:p>
    <w:p w14:paraId="0B12283A" w14:textId="4F480413" w:rsidR="003952B4" w:rsidRPr="00976898" w:rsidRDefault="003952B4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976898">
        <w:rPr>
          <w:rFonts w:eastAsia="Times New Roman"/>
          <w:b/>
          <w:bCs/>
          <w:color w:val="000000" w:themeColor="text1"/>
        </w:rPr>
        <w:t>ПЕРЕЧЕНЬ</w:t>
      </w:r>
      <w:r w:rsidRPr="00976898">
        <w:rPr>
          <w:rFonts w:eastAsia="Times New Roman"/>
          <w:b/>
          <w:bCs/>
          <w:color w:val="000000" w:themeColor="text1"/>
        </w:rPr>
        <w:br/>
        <w:t>документов, предоставляемых слушателям</w:t>
      </w:r>
      <w:r w:rsidRPr="00976898">
        <w:rPr>
          <w:rFonts w:eastAsia="Times New Roman"/>
          <w:b/>
          <w:bCs/>
          <w:color w:val="000000" w:themeColor="text1"/>
        </w:rPr>
        <w:br/>
      </w:r>
    </w:p>
    <w:p w14:paraId="2A119A10" w14:textId="005015A2" w:rsidR="00420B96" w:rsidRPr="00976898" w:rsidRDefault="00420B96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1B5AA419" w14:textId="7F56080E" w:rsidR="00420B96" w:rsidRPr="00A65C84" w:rsidRDefault="00420B96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  <w:r w:rsidRPr="00976898">
        <w:t xml:space="preserve">Новый порядок обучения по охране труда и проверки знания </w:t>
      </w:r>
      <w:r w:rsidRPr="00A65C84">
        <w:rPr>
          <w:color w:val="000000" w:themeColor="text1"/>
        </w:rPr>
        <w:t>требований охраны труда</w:t>
      </w:r>
    </w:p>
    <w:p w14:paraId="529DEDBE" w14:textId="77777777" w:rsidR="003952B4" w:rsidRPr="00A65C84" w:rsidRDefault="003952B4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0E80DCD0" w14:textId="3C05882A" w:rsidR="00AC231F" w:rsidRPr="00A65C84" w:rsidRDefault="00AC231F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вводного инструктажа, актуализированная с учетом требований нового Порядка обучения.</w:t>
      </w:r>
    </w:p>
    <w:p w14:paraId="73F8BFD5" w14:textId="3B4591AB" w:rsidR="00AC231F" w:rsidRPr="00A65C84" w:rsidRDefault="00AC231F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должностей и профессий работников ДШИ, освобожденных от первичного инструктажа.</w:t>
      </w:r>
    </w:p>
    <w:p w14:paraId="0FB68677" w14:textId="4C8DB8D6" w:rsidR="003952B4" w:rsidRPr="00A65C84" w:rsidRDefault="00420B96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оснований для проведения внепланового инструктажа по решению работодателя</w:t>
      </w:r>
      <w:r w:rsidR="003952B4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A3F6916" w14:textId="7799F4FD" w:rsidR="00420B96" w:rsidRPr="00A65C84" w:rsidRDefault="00420B96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Объем мероприятий и требований охраны труда и сроки проведения внепланового инструктажа.</w:t>
      </w:r>
    </w:p>
    <w:p w14:paraId="77489065" w14:textId="1934B8E0" w:rsidR="00C60395" w:rsidRDefault="00C60395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оснований для проведения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целевого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инструктажа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охране труда.</w:t>
      </w:r>
    </w:p>
    <w:p w14:paraId="6858796E" w14:textId="49C074AB" w:rsidR="00420B96" w:rsidRPr="00A65C84" w:rsidRDefault="00420B96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требований охраны труда </w:t>
      </w:r>
      <w:r w:rsidR="00976898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</w:t>
      </w:r>
      <w:r w:rsidR="00976898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08DE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целевого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инструктажа</w:t>
      </w:r>
      <w:r w:rsidR="00B208DE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FD0AA2" w14:textId="2B903C6C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(объем мероприятий) стажировки на рабочем месте.</w:t>
      </w:r>
    </w:p>
    <w:p w14:paraId="576AC32A" w14:textId="3414BF52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Категории работников, назначенных ответственными за организацию и проведение стажировки на рабочем месте.</w:t>
      </w:r>
    </w:p>
    <w:p w14:paraId="3E66438C" w14:textId="3970AED3" w:rsidR="00C60395" w:rsidRPr="00C60395" w:rsidRDefault="00C60395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395">
        <w:rPr>
          <w:rFonts w:ascii="Times New Roman" w:hAnsi="Times New Roman" w:cs="Times New Roman"/>
          <w:color w:val="000000"/>
          <w:sz w:val="24"/>
          <w:szCs w:val="24"/>
        </w:rPr>
        <w:t>Перечень профессий и должностей работников, которым необходимо пройти стажировку на рабочем месте.</w:t>
      </w:r>
    </w:p>
    <w:p w14:paraId="1AFC7C71" w14:textId="464A6A80" w:rsidR="00B208DE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порядку проведения стажировки на рабочем месте, к работникам, ответственным за организацию и проведение стажировки на рабочем месте, а также к продолжительности и месту проведения стажировки.</w:t>
      </w:r>
    </w:p>
    <w:p w14:paraId="7A7C405A" w14:textId="60EDAEB4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периодических тренировок и (или) учений для отдельных видов работ.</w:t>
      </w:r>
    </w:p>
    <w:p w14:paraId="19540855" w14:textId="18FABCF0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лиц, подлежащих обучению по программе обучения 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безопасным методам и приемам выполнения работ повышенной опасности.</w:t>
      </w:r>
    </w:p>
    <w:p w14:paraId="37258AC6" w14:textId="30882FF4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профессий и должностей работников, ответственных за организацию работ повышенной опасности, подлежащих обучению требованиям охраны труда по программе обучения 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безопасным методам и приемам выполнения работ повышенной опасности.</w:t>
      </w:r>
    </w:p>
    <w:p w14:paraId="306C9674" w14:textId="0A903EDE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Форма проведения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материалы</w:t>
      </w: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 знания требований охраны труда работников при инструктаже по охране труда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D8892E" w14:textId="4AFDCA6B" w:rsidR="00B208DE" w:rsidRPr="00A65C84" w:rsidRDefault="00B208DE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Порядок регистрации проведенного инструктажа по охране труда и форма его документирования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4B3B7F" w14:textId="76F221DD" w:rsidR="00AC231F" w:rsidRPr="00A65C84" w:rsidRDefault="00AC231F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ДШИ в сфере охраны труда на 2022/2023 учебный год (может быть интегрирован в план работы учреждения).</w:t>
      </w:r>
    </w:p>
    <w:p w14:paraId="420A05D5" w14:textId="283B5DF1" w:rsidR="006A5F1C" w:rsidRPr="00A65C84" w:rsidRDefault="006A5F1C" w:rsidP="00976898">
      <w:pPr>
        <w:pStyle w:val="af7"/>
        <w:numPr>
          <w:ilvl w:val="0"/>
          <w:numId w:val="25"/>
        </w:numPr>
        <w:spacing w:after="0" w:line="216" w:lineRule="auto"/>
        <w:ind w:hanging="43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по вопросам модуля</w:t>
      </w:r>
      <w:r w:rsidR="00C603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E45767" w14:textId="77777777" w:rsidR="003952B4" w:rsidRPr="00A65C84" w:rsidRDefault="003952B4" w:rsidP="00976898">
      <w:pPr>
        <w:spacing w:line="216" w:lineRule="auto"/>
        <w:ind w:left="1701" w:right="1700"/>
        <w:jc w:val="center"/>
        <w:rPr>
          <w:rFonts w:eastAsia="Times New Roman"/>
          <w:color w:val="000000" w:themeColor="text1"/>
        </w:rPr>
      </w:pPr>
    </w:p>
    <w:p w14:paraId="35F9D905" w14:textId="1032AD27" w:rsidR="003952B4" w:rsidRPr="00A65C84" w:rsidRDefault="00B208DE" w:rsidP="00976898">
      <w:pPr>
        <w:spacing w:line="216" w:lineRule="auto"/>
        <w:ind w:left="1701" w:right="1700"/>
        <w:jc w:val="center"/>
        <w:rPr>
          <w:color w:val="000000" w:themeColor="text1"/>
        </w:rPr>
      </w:pPr>
      <w:r w:rsidRPr="00A65C84">
        <w:rPr>
          <w:color w:val="000000" w:themeColor="text1"/>
        </w:rPr>
        <w:t>Общие вопросы охраны труда и функционирования системы управления охраной труда. Изменения в сфере охраны труда</w:t>
      </w:r>
      <w:r w:rsidR="00FC4A16">
        <w:rPr>
          <w:color w:val="000000" w:themeColor="text1"/>
        </w:rPr>
        <w:br/>
      </w:r>
      <w:r w:rsidRPr="00A65C84">
        <w:rPr>
          <w:color w:val="000000" w:themeColor="text1"/>
        </w:rPr>
        <w:t>с 1 марта 2022 г.</w:t>
      </w:r>
    </w:p>
    <w:p w14:paraId="2A7B5225" w14:textId="580B24A4" w:rsidR="00B208DE" w:rsidRPr="00A65C84" w:rsidRDefault="00B208DE" w:rsidP="00976898">
      <w:pPr>
        <w:spacing w:line="216" w:lineRule="auto"/>
        <w:ind w:left="1701" w:right="1700"/>
        <w:jc w:val="center"/>
        <w:rPr>
          <w:color w:val="000000" w:themeColor="text1"/>
        </w:rPr>
      </w:pPr>
    </w:p>
    <w:p w14:paraId="43F35BF6" w14:textId="630ED492" w:rsidR="00AC231F" w:rsidRPr="00A65C84" w:rsidRDefault="00AC231F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Карта (перечень) локальных нормативных актов и внутренних документов, регламентирующих охрану труда в ДШИ.</w:t>
      </w:r>
    </w:p>
    <w:p w14:paraId="306CFC2E" w14:textId="1CA368AC" w:rsidR="00210F4A" w:rsidRPr="00A65C84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Приказ учреждения «О назначении лиц, ответственных за охрану труда, и распределении обязанностей по охране труда».</w:t>
      </w:r>
    </w:p>
    <w:p w14:paraId="27060601" w14:textId="3361ED2E" w:rsidR="00210F4A" w:rsidRPr="00A65C84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системе управления охраной труда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87A5EF" w14:textId="4ED4CE8F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системе управления профессиональными рисками</w:t>
      </w:r>
      <w:r w:rsidR="00C6651B"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755081" w14:textId="55051D6A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координации деятельности и организации безопасного производства работ субподрядных организаций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5E45CA9" w14:textId="404640B4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расследовании и учете несчастных случаев, микроповреждений (микротравм), аварий и инцидентов в организации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CA52C4B" w14:textId="622D0105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учета микроповреждений (микротравм) работников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CA37B75" w14:textId="738D0F87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содержащих требования охраны труда, используемых в деятельности ДШИ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794ACB7" w14:textId="0599B1C5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 мероприятий по улучшению условий труда на год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14B8C82" w14:textId="744592A1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Программа вводного инструктажа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47B3118" w14:textId="0BCB684C" w:rsidR="006421AA" w:rsidRPr="00A65C84" w:rsidRDefault="006421A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профессий и видов работ, на которые должны быть разработаны инструкции по охране труда</w:t>
      </w:r>
      <w:r w:rsidR="00C6651B" w:rsidRPr="00A65C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E898131" w14:textId="2F90E4E7" w:rsidR="00B208DE" w:rsidRPr="00A65C84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охране труда преподавателя.</w:t>
      </w:r>
    </w:p>
    <w:p w14:paraId="630FA028" w14:textId="77777777" w:rsidR="006421AA" w:rsidRPr="00A65C84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охране труда концертмейстера.</w:t>
      </w:r>
    </w:p>
    <w:p w14:paraId="4F58EB37" w14:textId="7972830F" w:rsidR="00B208DE" w:rsidRPr="00A65C84" w:rsidRDefault="00210F4A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Инструкция по охране труда при выполнении работ по текущему ремонту и содержанию зданий и ремонту сооружений.</w:t>
      </w:r>
    </w:p>
    <w:p w14:paraId="391AD275" w14:textId="5557559E" w:rsidR="006A5F1C" w:rsidRPr="00A65C84" w:rsidRDefault="006A5F1C" w:rsidP="00C6651B">
      <w:pPr>
        <w:pStyle w:val="af7"/>
        <w:numPr>
          <w:ilvl w:val="0"/>
          <w:numId w:val="25"/>
        </w:numPr>
        <w:spacing w:after="0" w:line="216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C84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для представления работникам отдельных вопросов по охране труда.</w:t>
      </w:r>
    </w:p>
    <w:p w14:paraId="6740BF22" w14:textId="39F165D3" w:rsidR="006A5F1C" w:rsidRDefault="006A5F1C" w:rsidP="006A5F1C">
      <w:pPr>
        <w:spacing w:line="216" w:lineRule="auto"/>
        <w:ind w:right="-1"/>
        <w:jc w:val="both"/>
      </w:pPr>
    </w:p>
    <w:p w14:paraId="7CDC2DC2" w14:textId="77777777" w:rsidR="006A5F1C" w:rsidRPr="006A5F1C" w:rsidRDefault="006A5F1C" w:rsidP="006A5F1C">
      <w:pPr>
        <w:spacing w:line="216" w:lineRule="auto"/>
        <w:ind w:right="-1"/>
        <w:jc w:val="both"/>
      </w:pPr>
    </w:p>
    <w:p w14:paraId="778FCF7F" w14:textId="65CD6233" w:rsidR="003952B4" w:rsidRPr="00FC4A16" w:rsidRDefault="003952B4" w:rsidP="003952B4">
      <w:pPr>
        <w:spacing w:line="216" w:lineRule="auto"/>
        <w:ind w:right="-1"/>
        <w:jc w:val="center"/>
        <w:rPr>
          <w:b/>
          <w:bCs/>
          <w:color w:val="000000" w:themeColor="text1"/>
        </w:rPr>
      </w:pPr>
      <w:r w:rsidRPr="00FC4A16">
        <w:rPr>
          <w:b/>
          <w:color w:val="000000" w:themeColor="text1"/>
        </w:rPr>
        <w:t>ПЛАН</w:t>
      </w:r>
      <w:r w:rsidR="00C6651B" w:rsidRPr="00FC4A16">
        <w:rPr>
          <w:b/>
          <w:color w:val="000000" w:themeColor="text1"/>
        </w:rPr>
        <w:br/>
      </w:r>
      <w:r w:rsidR="00A75B19" w:rsidRPr="00FC4A16">
        <w:rPr>
          <w:b/>
          <w:bCs/>
          <w:color w:val="000000" w:themeColor="text1"/>
        </w:rPr>
        <w:t xml:space="preserve">лекционного </w:t>
      </w:r>
      <w:r w:rsidR="00C6651B" w:rsidRPr="00FC4A16">
        <w:rPr>
          <w:b/>
          <w:bCs/>
          <w:color w:val="000000" w:themeColor="text1"/>
        </w:rPr>
        <w:t>обучения</w:t>
      </w:r>
    </w:p>
    <w:p w14:paraId="631822C3" w14:textId="36866CD4" w:rsidR="003952B4" w:rsidRDefault="003952B4" w:rsidP="003952B4">
      <w:pPr>
        <w:spacing w:line="216" w:lineRule="auto"/>
        <w:jc w:val="center"/>
        <w:rPr>
          <w:b/>
          <w:bCs/>
          <w:color w:val="000000" w:themeColor="text1"/>
        </w:rPr>
      </w:pPr>
    </w:p>
    <w:p w14:paraId="5E09D16A" w14:textId="77777777" w:rsidR="00420B96" w:rsidRPr="00CF645B" w:rsidRDefault="00420B96" w:rsidP="003952B4">
      <w:pPr>
        <w:spacing w:line="216" w:lineRule="auto"/>
        <w:jc w:val="center"/>
        <w:rPr>
          <w:b/>
          <w:bCs/>
          <w:color w:val="000000" w:themeColor="text1"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3952B4" w:rsidRPr="00CF645B" w14:paraId="70A1BD5F" w14:textId="77777777" w:rsidTr="00842632">
        <w:tc>
          <w:tcPr>
            <w:tcW w:w="4231" w:type="dxa"/>
            <w:gridSpan w:val="2"/>
          </w:tcPr>
          <w:p w14:paraId="728DDC82" w14:textId="01A9D2C4" w:rsidR="00A5467A" w:rsidRDefault="00A5467A" w:rsidP="00A5467A">
            <w:pPr>
              <w:spacing w:line="216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5467A">
              <w:rPr>
                <w:rFonts w:eastAsia="Times New Roman"/>
                <w:b/>
                <w:bCs/>
                <w:color w:val="000000"/>
              </w:rPr>
              <w:t>Дата и время проведения</w:t>
            </w:r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  <w:p w14:paraId="24D9BA4D" w14:textId="517437CF" w:rsidR="00A5467A" w:rsidRDefault="00A5467A" w:rsidP="00A5467A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>
              <w:rPr>
                <w:rFonts w:eastAsia="Times New Roman"/>
                <w:color w:val="000000"/>
              </w:rPr>
              <w:t xml:space="preserve"> сентября (ЧТ)</w:t>
            </w:r>
          </w:p>
          <w:p w14:paraId="4FCCF044" w14:textId="4D47AAE7" w:rsidR="00A5467A" w:rsidRDefault="00A5467A" w:rsidP="00A5467A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 w:themeColor="text1"/>
              </w:rPr>
              <w:t>5:</w:t>
            </w:r>
            <w:r w:rsidRPr="00CF645B">
              <w:rPr>
                <w:color w:val="000000" w:themeColor="text1"/>
              </w:rPr>
              <w:t>00-1</w:t>
            </w: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:00 по московскому времени</w:t>
            </w:r>
          </w:p>
          <w:p w14:paraId="042A47CF" w14:textId="77777777" w:rsidR="00A5467A" w:rsidRDefault="00A5467A" w:rsidP="00A5467A">
            <w:pPr>
              <w:spacing w:line="216" w:lineRule="auto"/>
              <w:jc w:val="center"/>
              <w:rPr>
                <w:rFonts w:eastAsia="Times New Roman"/>
                <w:color w:val="000000"/>
              </w:rPr>
            </w:pPr>
          </w:p>
          <w:p w14:paraId="65118146" w14:textId="166686BF" w:rsidR="00A5467A" w:rsidRPr="00CF645B" w:rsidRDefault="00A5467A" w:rsidP="00A5467A">
            <w:pPr>
              <w:spacing w:line="216" w:lineRule="auto"/>
              <w:jc w:val="center"/>
              <w:rPr>
                <w:rFonts w:eastAsia="Times New Roman"/>
                <w:bCs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16</w:t>
            </w:r>
            <w:r>
              <w:rPr>
                <w:rFonts w:eastAsia="Times New Roman"/>
                <w:color w:val="000000"/>
              </w:rPr>
              <w:t xml:space="preserve"> сентября 2022 г. (ПТ)</w:t>
            </w:r>
          </w:p>
          <w:p w14:paraId="161BE69B" w14:textId="48DE3856" w:rsidR="003952B4" w:rsidRPr="00CF645B" w:rsidRDefault="00A5467A" w:rsidP="00A5467A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</w:t>
            </w:r>
            <w:r w:rsidRPr="00CF645B">
              <w:rPr>
                <w:color w:val="000000" w:themeColor="text1"/>
              </w:rPr>
              <w:t>00-1</w:t>
            </w:r>
            <w:r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:00 по московскому времен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5919" w:type="dxa"/>
          </w:tcPr>
          <w:p w14:paraId="476A93FC" w14:textId="77777777" w:rsidR="003952B4" w:rsidRPr="00CF645B" w:rsidRDefault="003952B4" w:rsidP="00842632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Место проведения:</w:t>
            </w:r>
          </w:p>
          <w:p w14:paraId="5EBC15EB" w14:textId="77777777" w:rsidR="003952B4" w:rsidRPr="00A870F5" w:rsidRDefault="003952B4" w:rsidP="00842632">
            <w:pPr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Сервис для проведения вебинаров </w:t>
            </w:r>
            <w:proofErr w:type="spellStart"/>
            <w:r>
              <w:rPr>
                <w:color w:val="000000"/>
                <w:lang w:val="en-US"/>
              </w:rPr>
              <w:t>imind</w:t>
            </w:r>
            <w:proofErr w:type="spellEnd"/>
          </w:p>
        </w:tc>
      </w:tr>
      <w:tr w:rsidR="003952B4" w:rsidRPr="00CF645B" w14:paraId="327F74BD" w14:textId="77777777" w:rsidTr="00842632">
        <w:tc>
          <w:tcPr>
            <w:tcW w:w="1504" w:type="dxa"/>
          </w:tcPr>
          <w:p w14:paraId="07EAE006" w14:textId="578FFCEE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:</w:t>
            </w:r>
            <w:r w:rsidRPr="00CF645B">
              <w:rPr>
                <w:b/>
                <w:color w:val="000000" w:themeColor="text1"/>
              </w:rPr>
              <w:t>00-</w:t>
            </w:r>
            <w:r>
              <w:rPr>
                <w:b/>
                <w:color w:val="000000" w:themeColor="text1"/>
              </w:rPr>
              <w:t>9:</w:t>
            </w:r>
            <w:r w:rsidR="007F3B16">
              <w:rPr>
                <w:b/>
                <w:color w:val="000000" w:themeColor="text1"/>
              </w:rPr>
              <w:t>15</w:t>
            </w:r>
          </w:p>
        </w:tc>
        <w:tc>
          <w:tcPr>
            <w:tcW w:w="8646" w:type="dxa"/>
            <w:gridSpan w:val="2"/>
          </w:tcPr>
          <w:p w14:paraId="58A0F90E" w14:textId="77777777" w:rsidR="003952B4" w:rsidRPr="00CF645B" w:rsidRDefault="003952B4" w:rsidP="00842632">
            <w:pPr>
              <w:spacing w:before="60" w:line="216" w:lineRule="auto"/>
              <w:jc w:val="both"/>
              <w:rPr>
                <w:b/>
              </w:rPr>
            </w:pPr>
            <w:r>
              <w:rPr>
                <w:b/>
              </w:rPr>
              <w:t>Организационные вопросы</w:t>
            </w:r>
          </w:p>
        </w:tc>
      </w:tr>
      <w:tr w:rsidR="003952B4" w:rsidRPr="00CF645B" w14:paraId="1DC960B2" w14:textId="77777777" w:rsidTr="00842632">
        <w:tc>
          <w:tcPr>
            <w:tcW w:w="1504" w:type="dxa"/>
          </w:tcPr>
          <w:p w14:paraId="5EAE4AA7" w14:textId="2A15DE34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9</w:t>
            </w:r>
            <w:r>
              <w:rPr>
                <w:b/>
                <w:color w:val="000000" w:themeColor="text1"/>
              </w:rPr>
              <w:t>:</w:t>
            </w:r>
            <w:r w:rsidR="007F3B16">
              <w:rPr>
                <w:b/>
                <w:color w:val="000000" w:themeColor="text1"/>
              </w:rPr>
              <w:t>15</w:t>
            </w:r>
            <w:r w:rsidRPr="00CF645B">
              <w:rPr>
                <w:b/>
                <w:color w:val="000000" w:themeColor="text1"/>
              </w:rPr>
              <w:t>-1</w:t>
            </w:r>
            <w:r w:rsidR="00A65C8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:</w:t>
            </w:r>
            <w:r w:rsidR="00A65C84">
              <w:rPr>
                <w:b/>
                <w:color w:val="000000" w:themeColor="text1"/>
              </w:rPr>
              <w:t>1</w:t>
            </w:r>
            <w:r w:rsidR="007F3B16">
              <w:rPr>
                <w:b/>
                <w:color w:val="000000" w:themeColor="text1"/>
              </w:rPr>
              <w:t>5</w:t>
            </w:r>
          </w:p>
        </w:tc>
        <w:tc>
          <w:tcPr>
            <w:tcW w:w="8646" w:type="dxa"/>
            <w:gridSpan w:val="2"/>
          </w:tcPr>
          <w:p w14:paraId="5B532C01" w14:textId="77777777" w:rsidR="007F3B16" w:rsidRDefault="007F3B16" w:rsidP="007F3B16">
            <w:pPr>
              <w:spacing w:before="60" w:line="216" w:lineRule="auto"/>
              <w:jc w:val="both"/>
              <w:rPr>
                <w:b/>
                <w:bCs/>
              </w:rPr>
            </w:pPr>
            <w:r w:rsidRPr="007F3B16">
              <w:rPr>
                <w:b/>
                <w:bCs/>
              </w:rPr>
              <w:t>Новый порядок обучения по охране труда и проверки знания требований охраны труда</w:t>
            </w:r>
          </w:p>
          <w:p w14:paraId="1328B808" w14:textId="4EF991D0" w:rsidR="007F3B16" w:rsidRDefault="007F3B16" w:rsidP="007F3B16">
            <w:pPr>
              <w:spacing w:before="60" w:line="216" w:lineRule="auto"/>
              <w:jc w:val="both"/>
            </w:pPr>
            <w:r>
              <w:t>Обзор основных изменений с 1 сентября 2022 г. Действие документов, выданных до 1 сентября 2022 г.</w:t>
            </w:r>
          </w:p>
          <w:p w14:paraId="791168B3" w14:textId="407E1F79" w:rsidR="007F3B16" w:rsidRDefault="007F3B16" w:rsidP="007F3B16">
            <w:pPr>
              <w:spacing w:before="60" w:line="216" w:lineRule="auto"/>
              <w:jc w:val="both"/>
            </w:pPr>
            <w:r>
              <w:t xml:space="preserve">Новые программы обучения по охране труда, виды программ, срок освоения программ. Категории работников, которым необходимо обучение по конкретной программе по охране труда. </w:t>
            </w:r>
            <w:r w:rsidR="006C6FF1">
              <w:t>Н</w:t>
            </w:r>
            <w:r>
              <w:t>еобходимост</w:t>
            </w:r>
            <w:r w:rsidR="006C6FF1">
              <w:t>ь</w:t>
            </w:r>
            <w:r>
              <w:t xml:space="preserve"> обучения</w:t>
            </w:r>
            <w:r w:rsidR="006C6FF1">
              <w:t xml:space="preserve"> отдельных работников</w:t>
            </w:r>
            <w:r>
              <w:t xml:space="preserve"> по нескольким программам. Требования к минимальному количеству обученных работников в организации. Обязательность практических занятий.</w:t>
            </w:r>
          </w:p>
          <w:p w14:paraId="32B8824A" w14:textId="603B0C07" w:rsidR="007F3B16" w:rsidRDefault="007F3B16" w:rsidP="007F3B16">
            <w:pPr>
              <w:spacing w:before="60" w:line="216" w:lineRule="auto"/>
              <w:jc w:val="both"/>
            </w:pPr>
            <w:r>
              <w:t xml:space="preserve">Обучение </w:t>
            </w:r>
            <w:r w:rsidR="006C6FF1">
              <w:t xml:space="preserve">в организации, оказывающей услуги по проведению обучения по охране труда, </w:t>
            </w:r>
            <w:r>
              <w:t xml:space="preserve">отдельных категорий работников </w:t>
            </w:r>
            <w:r w:rsidR="00AD24E2">
              <w:t>ДШИ</w:t>
            </w:r>
            <w:r>
              <w:t xml:space="preserve"> требованиям охраны труда.</w:t>
            </w:r>
          </w:p>
          <w:p w14:paraId="33BC90B0" w14:textId="17056F1D" w:rsidR="007F3B16" w:rsidRPr="007F3B16" w:rsidRDefault="007F3B16" w:rsidP="007F3B16">
            <w:pPr>
              <w:spacing w:before="60" w:line="216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t xml:space="preserve">Обучение работников внутри </w:t>
            </w:r>
            <w:r w:rsidR="006C6FF1">
              <w:t>ДШИ</w:t>
            </w:r>
            <w:r>
              <w:t>. Порядок утверждения программ обучения. Актуализация программ обучения. Ситуации, в которых допускается не проводить обучение работников. Плановое и внеплановое обучение работников.</w:t>
            </w:r>
          </w:p>
          <w:p w14:paraId="5C0C0A58" w14:textId="77777777" w:rsidR="007F3B16" w:rsidRDefault="007F3B16" w:rsidP="007F3B16">
            <w:pPr>
              <w:jc w:val="both"/>
            </w:pPr>
            <w:r>
              <w:t>Обучение по оказанию первой помощи пострадавшим.</w:t>
            </w:r>
          </w:p>
          <w:p w14:paraId="0E6BBDEB" w14:textId="0A723FF3" w:rsidR="007F3B16" w:rsidRDefault="007F3B16" w:rsidP="007F3B16">
            <w:pPr>
              <w:jc w:val="both"/>
            </w:pPr>
            <w:r>
              <w:t>Обучение по использованию (применению) средств индивидуальной защиты.</w:t>
            </w:r>
          </w:p>
          <w:p w14:paraId="0821C5BE" w14:textId="77777777" w:rsidR="003952B4" w:rsidRPr="00A65C84" w:rsidRDefault="003952B4" w:rsidP="00842632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 w:rsidRPr="00A65C84">
              <w:rPr>
                <w:i/>
                <w:color w:val="000000" w:themeColor="text1"/>
              </w:rPr>
              <w:t>Проф.</w:t>
            </w:r>
            <w:r w:rsidR="00A65C84" w:rsidRPr="00A65C84">
              <w:rPr>
                <w:i/>
                <w:color w:val="000000" w:themeColor="text1"/>
              </w:rPr>
              <w:t xml:space="preserve"> Афанасьев Константин Владимирович</w:t>
            </w:r>
          </w:p>
          <w:p w14:paraId="4A4D97E7" w14:textId="7754A15D" w:rsidR="00A65C84" w:rsidRPr="00B479BD" w:rsidRDefault="00A65C84" w:rsidP="00842632">
            <w:pPr>
              <w:spacing w:before="60" w:line="216" w:lineRule="auto"/>
              <w:jc w:val="both"/>
              <w:rPr>
                <w:b/>
              </w:rPr>
            </w:pPr>
            <w:r w:rsidRPr="00A65C84">
              <w:rPr>
                <w:i/>
              </w:rPr>
              <w:t>Проф. Зайченко Олег Михайлович</w:t>
            </w:r>
          </w:p>
        </w:tc>
      </w:tr>
      <w:tr w:rsidR="003952B4" w:rsidRPr="00CF645B" w14:paraId="671BAF1A" w14:textId="77777777" w:rsidTr="00842632">
        <w:tc>
          <w:tcPr>
            <w:tcW w:w="1504" w:type="dxa"/>
          </w:tcPr>
          <w:p w14:paraId="518F5618" w14:textId="457BDB82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 w:rsidR="00A65C8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:</w:t>
            </w:r>
            <w:r w:rsidR="00A65C84">
              <w:rPr>
                <w:b/>
                <w:color w:val="000000" w:themeColor="text1"/>
              </w:rPr>
              <w:t>1</w:t>
            </w:r>
            <w:r w:rsidR="007F3B16">
              <w:rPr>
                <w:b/>
                <w:color w:val="000000" w:themeColor="text1"/>
              </w:rPr>
              <w:t>5</w:t>
            </w:r>
            <w:r w:rsidRPr="00CF645B">
              <w:rPr>
                <w:b/>
                <w:color w:val="000000" w:themeColor="text1"/>
              </w:rPr>
              <w:t>-1</w:t>
            </w:r>
            <w:r w:rsidR="00A65C8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:</w:t>
            </w:r>
            <w:r w:rsidR="00A65C84"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02E6B0DD" w14:textId="77777777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color w:val="000000" w:themeColor="text1"/>
              </w:rPr>
              <w:t>Перерыв</w:t>
            </w:r>
          </w:p>
        </w:tc>
      </w:tr>
      <w:tr w:rsidR="003952B4" w:rsidRPr="00CF645B" w14:paraId="025EEB70" w14:textId="77777777" w:rsidTr="00842632">
        <w:tc>
          <w:tcPr>
            <w:tcW w:w="1504" w:type="dxa"/>
          </w:tcPr>
          <w:p w14:paraId="2C1967B8" w14:textId="1BC16CE1" w:rsidR="003952B4" w:rsidRPr="00CF645B" w:rsidRDefault="003952B4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 w:rsidRPr="00CF645B">
              <w:rPr>
                <w:b/>
                <w:color w:val="000000" w:themeColor="text1"/>
              </w:rPr>
              <w:t>1</w:t>
            </w:r>
            <w:r w:rsidR="00A65C84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:</w:t>
            </w:r>
            <w:r w:rsidR="00A65C84">
              <w:rPr>
                <w:b/>
                <w:color w:val="000000" w:themeColor="text1"/>
              </w:rPr>
              <w:t>30</w:t>
            </w:r>
            <w:r w:rsidRPr="00CF645B">
              <w:rPr>
                <w:b/>
                <w:color w:val="000000" w:themeColor="text1"/>
              </w:rPr>
              <w:t>-1</w:t>
            </w:r>
            <w:r w:rsidR="00A65C84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:</w:t>
            </w:r>
            <w:r w:rsidR="00A65C84">
              <w:rPr>
                <w:b/>
                <w:color w:val="000000" w:themeColor="text1"/>
              </w:rPr>
              <w:t>30</w:t>
            </w:r>
          </w:p>
        </w:tc>
        <w:tc>
          <w:tcPr>
            <w:tcW w:w="8646" w:type="dxa"/>
            <w:gridSpan w:val="2"/>
          </w:tcPr>
          <w:p w14:paraId="65ACBE35" w14:textId="5F1B4950" w:rsidR="003952B4" w:rsidRPr="00052375" w:rsidRDefault="00420B96" w:rsidP="00842632">
            <w:pPr>
              <w:spacing w:before="60" w:line="216" w:lineRule="auto"/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О</w:t>
            </w:r>
            <w:r w:rsidRPr="00175CD7">
              <w:rPr>
                <w:b/>
                <w:bCs/>
              </w:rPr>
              <w:t>бщи</w:t>
            </w:r>
            <w:r>
              <w:rPr>
                <w:b/>
                <w:bCs/>
              </w:rPr>
              <w:t>е</w:t>
            </w:r>
            <w:r w:rsidRPr="00175CD7">
              <w:rPr>
                <w:b/>
                <w:bCs/>
              </w:rPr>
              <w:t xml:space="preserve"> вопрос</w:t>
            </w:r>
            <w:r>
              <w:rPr>
                <w:b/>
                <w:bCs/>
              </w:rPr>
              <w:t>ы</w:t>
            </w:r>
            <w:r w:rsidRPr="00175CD7">
              <w:rPr>
                <w:b/>
                <w:bCs/>
              </w:rPr>
              <w:t xml:space="preserve"> охраны труда и функционирования системы управления охраной труда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7F3B16">
              <w:rPr>
                <w:b/>
                <w:bCs/>
                <w:color w:val="000000" w:themeColor="text1"/>
              </w:rPr>
              <w:t>Изменения в сфере охраны труда</w:t>
            </w:r>
          </w:p>
          <w:p w14:paraId="2F09D238" w14:textId="26AE2604" w:rsidR="003952B4" w:rsidRDefault="007F3B16" w:rsidP="00842632">
            <w:pPr>
              <w:spacing w:before="60" w:line="216" w:lineRule="auto"/>
              <w:jc w:val="both"/>
            </w:pPr>
            <w:r>
              <w:t>Общие требования к организации безопасного рабочего места</w:t>
            </w:r>
            <w:r w:rsidR="003952B4">
              <w:t>.</w:t>
            </w:r>
          </w:p>
          <w:p w14:paraId="01F53C6D" w14:textId="2D044B11" w:rsidR="007F3B16" w:rsidRDefault="007F3B16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 w:rsidRPr="008F2207">
              <w:rPr>
                <w:color w:val="000000"/>
                <w:shd w:val="clear" w:color="auto" w:fill="FFFFFF"/>
              </w:rPr>
              <w:t>Основные требования к порядку разработки и содержанию правил и инструкций по охране труда, разрабатываемых работодател</w:t>
            </w:r>
            <w:r w:rsidR="006C6FF1">
              <w:rPr>
                <w:color w:val="000000"/>
                <w:shd w:val="clear" w:color="auto" w:fill="FFFFFF"/>
              </w:rPr>
              <w:t>ем</w:t>
            </w:r>
            <w:r>
              <w:rPr>
                <w:color w:val="000000"/>
                <w:shd w:val="clear" w:color="auto" w:fill="FFFFFF"/>
              </w:rPr>
              <w:t>.</w:t>
            </w:r>
            <w:r w:rsidR="006C6FF1">
              <w:rPr>
                <w:color w:val="000000"/>
                <w:shd w:val="clear" w:color="auto" w:fill="FFFFFF"/>
              </w:rPr>
              <w:t xml:space="preserve"> Вступление в силу с 1 января 2023 г. требований к инструкциям по охране труда. Детальный обзор инструкций по охране труда педагогических работников, разработанных специалистами ООО «Гуманитарные проекты – </w:t>
            </w:r>
            <w:r w:rsidR="006C6FF1">
              <w:rPr>
                <w:color w:val="000000"/>
                <w:shd w:val="clear" w:color="auto" w:fill="FFFFFF"/>
                <w:lang w:val="en-US"/>
              </w:rPr>
              <w:t>XXI</w:t>
            </w:r>
            <w:r w:rsidR="006C6FF1" w:rsidRPr="006C6FF1">
              <w:rPr>
                <w:color w:val="000000"/>
                <w:shd w:val="clear" w:color="auto" w:fill="FFFFFF"/>
              </w:rPr>
              <w:t xml:space="preserve"> </w:t>
            </w:r>
            <w:r w:rsidR="006C6FF1">
              <w:rPr>
                <w:color w:val="000000"/>
                <w:shd w:val="clear" w:color="auto" w:fill="FFFFFF"/>
              </w:rPr>
              <w:t>век».</w:t>
            </w:r>
          </w:p>
          <w:p w14:paraId="5B59CEB1" w14:textId="541E67F9" w:rsidR="007F3B16" w:rsidRDefault="007F3B16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Обязанность работодателя по </w:t>
            </w:r>
            <w:r w:rsidRPr="00E1256A">
              <w:rPr>
                <w:color w:val="000000"/>
                <w:shd w:val="clear" w:color="auto" w:fill="FFFFFF"/>
              </w:rPr>
              <w:t>систематическо</w:t>
            </w:r>
            <w:r>
              <w:rPr>
                <w:color w:val="000000"/>
                <w:shd w:val="clear" w:color="auto" w:fill="FFFFFF"/>
              </w:rPr>
              <w:t>му</w:t>
            </w:r>
            <w:r w:rsidRPr="00E1256A">
              <w:rPr>
                <w:color w:val="000000"/>
                <w:shd w:val="clear" w:color="auto" w:fill="FFFFFF"/>
              </w:rPr>
              <w:t xml:space="preserve"> выявлени</w:t>
            </w:r>
            <w:r>
              <w:rPr>
                <w:color w:val="000000"/>
                <w:shd w:val="clear" w:color="auto" w:fill="FFFFFF"/>
              </w:rPr>
              <w:t>ю</w:t>
            </w:r>
            <w:r w:rsidRPr="00E1256A">
              <w:rPr>
                <w:color w:val="000000"/>
                <w:shd w:val="clear" w:color="auto" w:fill="FFFFFF"/>
              </w:rPr>
              <w:t xml:space="preserve"> опасностей и профессиональных рисков, их регулярн</w:t>
            </w:r>
            <w:r>
              <w:rPr>
                <w:color w:val="000000"/>
                <w:shd w:val="clear" w:color="auto" w:fill="FFFFFF"/>
              </w:rPr>
              <w:t>ому</w:t>
            </w:r>
            <w:r w:rsidRPr="00E1256A">
              <w:rPr>
                <w:color w:val="000000"/>
                <w:shd w:val="clear" w:color="auto" w:fill="FFFFFF"/>
              </w:rPr>
              <w:t xml:space="preserve"> анализ</w:t>
            </w:r>
            <w:r>
              <w:rPr>
                <w:color w:val="000000"/>
                <w:shd w:val="clear" w:color="auto" w:fill="FFFFFF"/>
              </w:rPr>
              <w:t>у</w:t>
            </w:r>
            <w:r w:rsidRPr="00E1256A">
              <w:rPr>
                <w:color w:val="000000"/>
                <w:shd w:val="clear" w:color="auto" w:fill="FFFFFF"/>
              </w:rPr>
              <w:t xml:space="preserve"> и оценк</w:t>
            </w:r>
            <w:r>
              <w:rPr>
                <w:color w:val="000000"/>
                <w:shd w:val="clear" w:color="auto" w:fill="FFFFFF"/>
              </w:rPr>
              <w:t>е.</w:t>
            </w:r>
            <w:r w:rsidR="006C6FF1">
              <w:rPr>
                <w:color w:val="000000"/>
                <w:shd w:val="clear" w:color="auto" w:fill="FFFFFF"/>
              </w:rPr>
              <w:t xml:space="preserve"> </w:t>
            </w:r>
            <w:r w:rsidR="00A65C84">
              <w:rPr>
                <w:color w:val="000000"/>
                <w:shd w:val="clear" w:color="auto" w:fill="FFFFFF"/>
              </w:rPr>
              <w:t>Проведение оценки силами</w:t>
            </w:r>
            <w:r w:rsidR="006C6FF1">
              <w:rPr>
                <w:color w:val="000000"/>
                <w:shd w:val="clear" w:color="auto" w:fill="FFFFFF"/>
              </w:rPr>
              <w:t xml:space="preserve"> ДШИ</w:t>
            </w:r>
            <w:r w:rsidR="00A65C84">
              <w:rPr>
                <w:color w:val="000000"/>
                <w:shd w:val="clear" w:color="auto" w:fill="FFFFFF"/>
              </w:rPr>
              <w:t xml:space="preserve"> без привлечения сторонних организаций</w:t>
            </w:r>
            <w:r w:rsidR="006C6FF1">
              <w:rPr>
                <w:color w:val="000000"/>
                <w:shd w:val="clear" w:color="auto" w:fill="FFFFFF"/>
              </w:rPr>
              <w:t>.</w:t>
            </w:r>
          </w:p>
          <w:p w14:paraId="501DD14F" w14:textId="39A7A34B" w:rsidR="007F3B16" w:rsidRPr="00CF3DC4" w:rsidRDefault="007F3B16" w:rsidP="00842632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CF3DC4">
              <w:rPr>
                <w:color w:val="000000" w:themeColor="text1"/>
                <w:shd w:val="clear" w:color="auto" w:fill="FFFFFF"/>
              </w:rPr>
              <w:t>Обязанность работодателя по учету и рассмотрению причин и обстоятельств событий, приведших к возникновению микроповреждений (микротравм).</w:t>
            </w:r>
            <w:r w:rsidR="00127CA2" w:rsidRPr="00CF3DC4">
              <w:rPr>
                <w:color w:val="000000" w:themeColor="text1"/>
                <w:shd w:val="clear" w:color="auto" w:fill="FFFFFF"/>
              </w:rPr>
              <w:t xml:space="preserve"> Последствия для работодателя фиксации всех</w:t>
            </w:r>
            <w:r w:rsidR="006C6FF1" w:rsidRPr="00CF3DC4">
              <w:rPr>
                <w:color w:val="000000" w:themeColor="text1"/>
                <w:shd w:val="clear" w:color="auto" w:fill="FFFFFF"/>
              </w:rPr>
              <w:t xml:space="preserve"> полученных работниками</w:t>
            </w:r>
            <w:r w:rsidR="00127CA2" w:rsidRPr="00CF3DC4">
              <w:rPr>
                <w:color w:val="000000" w:themeColor="text1"/>
                <w:shd w:val="clear" w:color="auto" w:fill="FFFFFF"/>
              </w:rPr>
              <w:t xml:space="preserve"> микротравм.</w:t>
            </w:r>
          </w:p>
          <w:p w14:paraId="47E0ECBD" w14:textId="7FC99BF1" w:rsidR="007F3B16" w:rsidRDefault="007F3B16" w:rsidP="00842632">
            <w:pPr>
              <w:spacing w:before="60" w:line="216" w:lineRule="auto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Обязанность работодателя по </w:t>
            </w:r>
            <w:r w:rsidRPr="00E1256A">
              <w:rPr>
                <w:color w:val="000000"/>
                <w:shd w:val="clear" w:color="auto" w:fill="FFFFFF"/>
              </w:rPr>
              <w:t>информировани</w:t>
            </w:r>
            <w:r>
              <w:rPr>
                <w:color w:val="000000"/>
                <w:shd w:val="clear" w:color="auto" w:fill="FFFFFF"/>
              </w:rPr>
              <w:t>ю</w:t>
            </w:r>
            <w:r w:rsidRPr="00E1256A">
              <w:rPr>
                <w:color w:val="000000"/>
                <w:shd w:val="clear" w:color="auto" w:fill="FFFFFF"/>
              </w:rPr>
              <w:t xml:space="preserve"> работников об условиях и охране труда на их рабочих местах, о существующих профессиональных рисках и их уровнях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1350F3B2" w14:textId="0597065F" w:rsidR="003952B4" w:rsidRDefault="007F3B16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Обязанность работодателя по</w:t>
            </w:r>
            <w:r w:rsidRPr="00E1256A">
              <w:rPr>
                <w:color w:val="000000"/>
                <w:shd w:val="clear" w:color="auto" w:fill="FFFFFF"/>
              </w:rPr>
              <w:t xml:space="preserve"> ведени</w:t>
            </w:r>
            <w:r>
              <w:rPr>
                <w:color w:val="000000"/>
                <w:shd w:val="clear" w:color="auto" w:fill="FFFFFF"/>
              </w:rPr>
              <w:t>ю</w:t>
            </w:r>
            <w:r w:rsidRPr="00E1256A">
              <w:rPr>
                <w:color w:val="000000"/>
                <w:shd w:val="clear" w:color="auto" w:fill="FFFFFF"/>
              </w:rPr>
              <w:t xml:space="preserve">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0DDC293B" w14:textId="0191BEB8" w:rsidR="007F3B16" w:rsidRDefault="007F3B16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Обязанность работодателя (ДШИ) </w:t>
            </w:r>
            <w:r w:rsidRPr="00EF3E20">
              <w:rPr>
                <w:color w:val="000000"/>
                <w:shd w:val="clear" w:color="auto" w:fill="FFFFFF"/>
              </w:rPr>
              <w:t xml:space="preserve">согласовать с </w:t>
            </w:r>
            <w:r w:rsidR="006C6FF1">
              <w:rPr>
                <w:color w:val="000000"/>
                <w:shd w:val="clear" w:color="auto" w:fill="FFFFFF"/>
              </w:rPr>
              <w:t>подрядчиком</w:t>
            </w:r>
            <w:r w:rsidRPr="00EF3E20">
              <w:rPr>
                <w:color w:val="000000"/>
                <w:shd w:val="clear" w:color="auto" w:fill="FFFFFF"/>
              </w:rPr>
              <w:t xml:space="preserve">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</w:t>
            </w:r>
            <w:r w:rsidR="006C6FF1">
              <w:rPr>
                <w:color w:val="000000"/>
                <w:shd w:val="clear" w:color="auto" w:fill="FFFFFF"/>
              </w:rPr>
              <w:t>в</w:t>
            </w:r>
            <w:r>
              <w:rPr>
                <w:color w:val="000000"/>
                <w:shd w:val="clear" w:color="auto" w:fill="FFFFFF"/>
              </w:rPr>
              <w:t xml:space="preserve"> ДШИ.</w:t>
            </w:r>
          </w:p>
          <w:p w14:paraId="24777CEA" w14:textId="57475B9B" w:rsidR="007F3B16" w:rsidRDefault="007F3B16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Новые обязанности работников в области охраны труда.</w:t>
            </w:r>
          </w:p>
          <w:p w14:paraId="6AE0A398" w14:textId="0F59CDE6" w:rsidR="007F3B16" w:rsidRDefault="007F3B16" w:rsidP="00842632">
            <w:pPr>
              <w:spacing w:before="60" w:line="216" w:lineRule="auto"/>
              <w:jc w:val="both"/>
              <w:rPr>
                <w:color w:val="000000"/>
                <w:shd w:val="clear" w:color="auto" w:fill="FFFFFF"/>
              </w:rPr>
            </w:pPr>
            <w:r w:rsidRPr="008F2207">
              <w:rPr>
                <w:color w:val="000000"/>
                <w:shd w:val="clear" w:color="auto" w:fill="FFFFFF"/>
              </w:rPr>
              <w:t>Право работника на получение информации об условиях и охране труда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033CAC6D" w14:textId="5F758CC1" w:rsidR="007F3B16" w:rsidRPr="00A65C84" w:rsidRDefault="007F3B16" w:rsidP="00842632">
            <w:pPr>
              <w:spacing w:before="60" w:line="216" w:lineRule="auto"/>
              <w:jc w:val="both"/>
              <w:rPr>
                <w:color w:val="000000" w:themeColor="text1"/>
              </w:rPr>
            </w:pPr>
            <w:r w:rsidRPr="0043051A">
              <w:t>Рекомендации</w:t>
            </w:r>
            <w:r w:rsidRPr="0043051A"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43051A">
              <w:rPr>
                <w:color w:val="000000"/>
                <w:shd w:val="clear" w:color="auto" w:fill="FFFFFF"/>
              </w:rPr>
              <w:t>по выбору методов оценки уровней профессиональных рисков и по снижению уровней таких рисков</w:t>
            </w:r>
            <w:r>
              <w:rPr>
                <w:color w:val="000000"/>
                <w:shd w:val="clear" w:color="auto" w:fill="FFFFFF"/>
              </w:rPr>
              <w:t>.</w:t>
            </w:r>
            <w:r>
              <w:t xml:space="preserve"> </w:t>
            </w:r>
            <w:r w:rsidRPr="00A65C84">
              <w:rPr>
                <w:color w:val="000000" w:themeColor="text1"/>
              </w:rPr>
              <w:t>Метод чек-листов</w:t>
            </w:r>
          </w:p>
          <w:p w14:paraId="0A7C2E6D" w14:textId="02682C26" w:rsidR="003952B4" w:rsidRPr="00A65C84" w:rsidRDefault="007F3B16" w:rsidP="00842632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A65C84">
              <w:rPr>
                <w:color w:val="000000" w:themeColor="text1"/>
                <w:shd w:val="clear" w:color="auto" w:fill="FFFFFF"/>
              </w:rPr>
              <w:t>Мероприятия, реализуемые работодателем по улучшению условий и охраны труда.</w:t>
            </w:r>
          </w:p>
          <w:p w14:paraId="71725C08" w14:textId="01BAA57E" w:rsidR="00420B96" w:rsidRPr="00A65C84" w:rsidRDefault="00420B96" w:rsidP="00842632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A65C84">
              <w:rPr>
                <w:color w:val="000000" w:themeColor="text1"/>
                <w:shd w:val="clear" w:color="auto" w:fill="FFFFFF"/>
              </w:rPr>
              <w:t>Изменения в порядке расследования и учета несчастных случаев.</w:t>
            </w:r>
          </w:p>
          <w:p w14:paraId="5CB40F75" w14:textId="3A9F8153" w:rsidR="00AC231F" w:rsidRPr="00A65C84" w:rsidRDefault="00CF3DC4" w:rsidP="00842632">
            <w:pPr>
              <w:spacing w:before="60" w:line="21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A65C84">
              <w:rPr>
                <w:color w:val="000000" w:themeColor="text1"/>
                <w:shd w:val="clear" w:color="auto" w:fill="FFFFFF"/>
              </w:rPr>
              <w:t>Оценка</w:t>
            </w:r>
            <w:r w:rsidR="00AC231F" w:rsidRPr="00A65C84">
              <w:rPr>
                <w:color w:val="000000" w:themeColor="text1"/>
                <w:shd w:val="clear" w:color="auto" w:fill="FFFFFF"/>
              </w:rPr>
              <w:t xml:space="preserve"> эффективности мероприятий по охране труда</w:t>
            </w:r>
            <w:r w:rsidR="00FC4A16">
              <w:rPr>
                <w:color w:val="000000" w:themeColor="text1"/>
                <w:shd w:val="clear" w:color="auto" w:fill="FFFFFF"/>
              </w:rPr>
              <w:t>:</w:t>
            </w:r>
            <w:r w:rsidR="00127CA2" w:rsidRPr="00A65C84">
              <w:rPr>
                <w:color w:val="000000" w:themeColor="text1"/>
                <w:shd w:val="clear" w:color="auto" w:fill="FFFFFF"/>
              </w:rPr>
              <w:t xml:space="preserve"> сокращение времени на проведение инструктажа, повышение качества знаний работников в области охраны труда.</w:t>
            </w:r>
          </w:p>
          <w:p w14:paraId="6073BE02" w14:textId="77777777" w:rsidR="00A65C84" w:rsidRPr="00A65C84" w:rsidRDefault="00A65C84" w:rsidP="00A65C84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 w:rsidRPr="00A65C84">
              <w:rPr>
                <w:i/>
                <w:color w:val="000000" w:themeColor="text1"/>
              </w:rPr>
              <w:t>Проф. Афанасьев Константин Владимирович</w:t>
            </w:r>
          </w:p>
          <w:p w14:paraId="590DD2DA" w14:textId="534D47D7" w:rsidR="003952B4" w:rsidRPr="00CF645B" w:rsidRDefault="00A65C84" w:rsidP="00A65C84">
            <w:pPr>
              <w:spacing w:before="60" w:line="216" w:lineRule="auto"/>
              <w:rPr>
                <w:b/>
                <w:color w:val="000000" w:themeColor="text1"/>
              </w:rPr>
            </w:pPr>
            <w:r w:rsidRPr="00A65C84">
              <w:rPr>
                <w:i/>
                <w:color w:val="000000" w:themeColor="text1"/>
              </w:rPr>
              <w:t>Проф. Зайченко Олег Михайлович</w:t>
            </w:r>
          </w:p>
        </w:tc>
      </w:tr>
      <w:tr w:rsidR="003952B4" w:rsidRPr="00CF645B" w14:paraId="541B10E6" w14:textId="77777777" w:rsidTr="00842632">
        <w:tc>
          <w:tcPr>
            <w:tcW w:w="1504" w:type="dxa"/>
          </w:tcPr>
          <w:p w14:paraId="47DAB240" w14:textId="1BCA7C45" w:rsidR="003952B4" w:rsidRPr="00CF645B" w:rsidRDefault="007F3B16" w:rsidP="00842632">
            <w:pPr>
              <w:spacing w:before="60"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</w:t>
            </w:r>
            <w:r w:rsidR="00A65C84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:3</w:t>
            </w:r>
            <w:r w:rsidR="00A65C84">
              <w:rPr>
                <w:b/>
                <w:color w:val="000000" w:themeColor="text1"/>
              </w:rPr>
              <w:t>0</w:t>
            </w:r>
            <w:r w:rsidR="003952B4" w:rsidRPr="00CF645B">
              <w:rPr>
                <w:b/>
                <w:color w:val="000000" w:themeColor="text1"/>
              </w:rPr>
              <w:t>-1</w:t>
            </w:r>
            <w:r w:rsidR="00A65C84">
              <w:rPr>
                <w:b/>
                <w:color w:val="000000" w:themeColor="text1"/>
              </w:rPr>
              <w:t>4</w:t>
            </w:r>
            <w:r w:rsidR="003952B4">
              <w:rPr>
                <w:b/>
                <w:color w:val="000000" w:themeColor="text1"/>
              </w:rPr>
              <w:t>:</w:t>
            </w:r>
            <w:r w:rsidR="00A65C84">
              <w:rPr>
                <w:b/>
                <w:color w:val="000000" w:themeColor="text1"/>
              </w:rPr>
              <w:t>00</w:t>
            </w:r>
          </w:p>
        </w:tc>
        <w:tc>
          <w:tcPr>
            <w:tcW w:w="8646" w:type="dxa"/>
            <w:gridSpan w:val="2"/>
          </w:tcPr>
          <w:p w14:paraId="2BF52CC6" w14:textId="6EE827A3" w:rsidR="003952B4" w:rsidRPr="007F3B16" w:rsidRDefault="007F3B16" w:rsidP="00842632">
            <w:pPr>
              <w:spacing w:before="60" w:line="216" w:lineRule="auto"/>
              <w:jc w:val="both"/>
              <w:rPr>
                <w:b/>
                <w:bCs/>
              </w:rPr>
            </w:pPr>
            <w:r w:rsidRPr="007F3B16">
              <w:rPr>
                <w:b/>
                <w:bCs/>
              </w:rPr>
              <w:t>Проверка знаний требований охраны труда</w:t>
            </w:r>
          </w:p>
          <w:p w14:paraId="56C9D946" w14:textId="79856C3C" w:rsidR="00A65C84" w:rsidRPr="00A65C84" w:rsidRDefault="003952B4" w:rsidP="00A65C84">
            <w:pPr>
              <w:spacing w:before="60" w:line="216" w:lineRule="auto"/>
              <w:jc w:val="both"/>
              <w:rPr>
                <w:i/>
                <w:color w:val="000000" w:themeColor="text1"/>
              </w:rPr>
            </w:pPr>
            <w:r w:rsidRPr="00FD3505">
              <w:rPr>
                <w:i/>
                <w:color w:val="000000" w:themeColor="text1"/>
              </w:rPr>
              <w:t xml:space="preserve">Проф. </w:t>
            </w:r>
            <w:r w:rsidR="00A65C84" w:rsidRPr="00A65C84">
              <w:rPr>
                <w:i/>
                <w:color w:val="000000" w:themeColor="text1"/>
              </w:rPr>
              <w:t>Афанасьев Константин Владимирович</w:t>
            </w:r>
          </w:p>
          <w:p w14:paraId="0BFBC0AB" w14:textId="18A127ED" w:rsidR="003952B4" w:rsidRPr="00095D6A" w:rsidRDefault="00A65C84" w:rsidP="00A65C84">
            <w:pPr>
              <w:spacing w:before="60" w:line="216" w:lineRule="auto"/>
              <w:jc w:val="both"/>
              <w:rPr>
                <w:bCs/>
                <w:i/>
                <w:color w:val="000000" w:themeColor="text1"/>
              </w:rPr>
            </w:pPr>
            <w:r w:rsidRPr="00A65C84">
              <w:rPr>
                <w:i/>
              </w:rPr>
              <w:t>Проф. Зайченко Олег Михайлович</w:t>
            </w:r>
          </w:p>
        </w:tc>
      </w:tr>
    </w:tbl>
    <w:p w14:paraId="370FE34D" w14:textId="4029BA2A" w:rsidR="003952B4" w:rsidRPr="004322FB" w:rsidRDefault="003952B4" w:rsidP="004F4E5F">
      <w:pPr>
        <w:spacing w:line="216" w:lineRule="auto"/>
        <w:rPr>
          <w:bCs/>
          <w:color w:val="000000" w:themeColor="text1"/>
        </w:rPr>
      </w:pPr>
    </w:p>
    <w:sectPr w:rsidR="003952B4" w:rsidRPr="004322FB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A70A" w14:textId="77777777" w:rsidR="00D75CAA" w:rsidRDefault="00D75CAA" w:rsidP="003D6267">
      <w:r>
        <w:separator/>
      </w:r>
    </w:p>
  </w:endnote>
  <w:endnote w:type="continuationSeparator" w:id="0">
    <w:p w14:paraId="69B6A6BD" w14:textId="77777777" w:rsidR="00D75CAA" w:rsidRDefault="00D75CAA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3F91A" w14:textId="77777777" w:rsidR="00D75CAA" w:rsidRDefault="00D75CAA" w:rsidP="003D6267">
      <w:r>
        <w:separator/>
      </w:r>
    </w:p>
  </w:footnote>
  <w:footnote w:type="continuationSeparator" w:id="0">
    <w:p w14:paraId="2614130E" w14:textId="77777777" w:rsidR="00D75CAA" w:rsidRDefault="00D75CAA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E954B7" w:rsidRPr="00E954B7">
      <w:rPr>
        <w:noProof/>
        <w:sz w:val="24"/>
        <w:szCs w:val="24"/>
        <w:lang w:val="ru-RU"/>
      </w:rPr>
      <w:t>3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554A"/>
    <w:multiLevelType w:val="hybridMultilevel"/>
    <w:tmpl w:val="B004FC32"/>
    <w:lvl w:ilvl="0" w:tplc="AD8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strike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697"/>
    <w:multiLevelType w:val="hybridMultilevel"/>
    <w:tmpl w:val="112AD52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1500FF"/>
    <w:multiLevelType w:val="hybridMultilevel"/>
    <w:tmpl w:val="5C10531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81597A"/>
    <w:multiLevelType w:val="hybridMultilevel"/>
    <w:tmpl w:val="C368EF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6C125C"/>
    <w:multiLevelType w:val="hybridMultilevel"/>
    <w:tmpl w:val="1C94A38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1520D"/>
    <w:multiLevelType w:val="hybridMultilevel"/>
    <w:tmpl w:val="22AEF45C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81BCB"/>
    <w:multiLevelType w:val="hybridMultilevel"/>
    <w:tmpl w:val="33B63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551D0B3F"/>
    <w:multiLevelType w:val="hybridMultilevel"/>
    <w:tmpl w:val="30D819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30601E"/>
    <w:multiLevelType w:val="hybridMultilevel"/>
    <w:tmpl w:val="4CF6E05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B5959"/>
    <w:multiLevelType w:val="hybridMultilevel"/>
    <w:tmpl w:val="FC9446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5F55F9"/>
    <w:multiLevelType w:val="hybridMultilevel"/>
    <w:tmpl w:val="0CE05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F71F1E"/>
    <w:multiLevelType w:val="hybridMultilevel"/>
    <w:tmpl w:val="62303DE8"/>
    <w:lvl w:ilvl="0" w:tplc="4E44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C04259D"/>
    <w:multiLevelType w:val="hybridMultilevel"/>
    <w:tmpl w:val="95D6D57A"/>
    <w:lvl w:ilvl="0" w:tplc="020E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99939691">
    <w:abstractNumId w:val="28"/>
  </w:num>
  <w:num w:numId="2" w16cid:durableId="398476116">
    <w:abstractNumId w:val="4"/>
  </w:num>
  <w:num w:numId="3" w16cid:durableId="1126197968">
    <w:abstractNumId w:val="20"/>
  </w:num>
  <w:num w:numId="4" w16cid:durableId="72439902">
    <w:abstractNumId w:val="15"/>
  </w:num>
  <w:num w:numId="5" w16cid:durableId="1765029052">
    <w:abstractNumId w:val="16"/>
  </w:num>
  <w:num w:numId="6" w16cid:durableId="581062411">
    <w:abstractNumId w:val="14"/>
  </w:num>
  <w:num w:numId="7" w16cid:durableId="1510752774">
    <w:abstractNumId w:val="27"/>
  </w:num>
  <w:num w:numId="8" w16cid:durableId="316030525">
    <w:abstractNumId w:val="5"/>
  </w:num>
  <w:num w:numId="9" w16cid:durableId="847595402">
    <w:abstractNumId w:val="26"/>
  </w:num>
  <w:num w:numId="10" w16cid:durableId="721441989">
    <w:abstractNumId w:val="9"/>
  </w:num>
  <w:num w:numId="11" w16cid:durableId="1597132467">
    <w:abstractNumId w:val="0"/>
  </w:num>
  <w:num w:numId="12" w16cid:durableId="579408188">
    <w:abstractNumId w:val="25"/>
  </w:num>
  <w:num w:numId="13" w16cid:durableId="1667200882">
    <w:abstractNumId w:val="18"/>
  </w:num>
  <w:num w:numId="14" w16cid:durableId="2072268637">
    <w:abstractNumId w:val="7"/>
  </w:num>
  <w:num w:numId="15" w16cid:durableId="148863334">
    <w:abstractNumId w:val="8"/>
  </w:num>
  <w:num w:numId="16" w16cid:durableId="476146948">
    <w:abstractNumId w:val="12"/>
  </w:num>
  <w:num w:numId="17" w16cid:durableId="906840799">
    <w:abstractNumId w:val="6"/>
  </w:num>
  <w:num w:numId="18" w16cid:durableId="729500902">
    <w:abstractNumId w:val="21"/>
  </w:num>
  <w:num w:numId="19" w16cid:durableId="1625187422">
    <w:abstractNumId w:val="13"/>
  </w:num>
  <w:num w:numId="20" w16cid:durableId="1007824065">
    <w:abstractNumId w:val="10"/>
  </w:num>
  <w:num w:numId="21" w16cid:durableId="1696927901">
    <w:abstractNumId w:val="1"/>
  </w:num>
  <w:num w:numId="22" w16cid:durableId="214779956">
    <w:abstractNumId w:val="3"/>
  </w:num>
  <w:num w:numId="23" w16cid:durableId="1923100531">
    <w:abstractNumId w:val="11"/>
  </w:num>
  <w:num w:numId="24" w16cid:durableId="2076321117">
    <w:abstractNumId w:val="23"/>
  </w:num>
  <w:num w:numId="25" w16cid:durableId="1280720872">
    <w:abstractNumId w:val="24"/>
  </w:num>
  <w:num w:numId="26" w16cid:durableId="1331837460">
    <w:abstractNumId w:val="17"/>
  </w:num>
  <w:num w:numId="27" w16cid:durableId="193615437">
    <w:abstractNumId w:val="19"/>
  </w:num>
  <w:num w:numId="28" w16cid:durableId="752121632">
    <w:abstractNumId w:val="22"/>
  </w:num>
  <w:num w:numId="29" w16cid:durableId="96970322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1BB4"/>
    <w:rsid w:val="00031CB4"/>
    <w:rsid w:val="000324DD"/>
    <w:rsid w:val="00032AC5"/>
    <w:rsid w:val="000352DA"/>
    <w:rsid w:val="00036EF0"/>
    <w:rsid w:val="00037887"/>
    <w:rsid w:val="00037A2B"/>
    <w:rsid w:val="000403F4"/>
    <w:rsid w:val="00041320"/>
    <w:rsid w:val="000416FA"/>
    <w:rsid w:val="00041B33"/>
    <w:rsid w:val="00043424"/>
    <w:rsid w:val="00045402"/>
    <w:rsid w:val="00045A0E"/>
    <w:rsid w:val="0004634D"/>
    <w:rsid w:val="000510C4"/>
    <w:rsid w:val="00052D93"/>
    <w:rsid w:val="0005398C"/>
    <w:rsid w:val="00053F88"/>
    <w:rsid w:val="000567BA"/>
    <w:rsid w:val="00056915"/>
    <w:rsid w:val="00057691"/>
    <w:rsid w:val="00057B8A"/>
    <w:rsid w:val="00060568"/>
    <w:rsid w:val="00060D0D"/>
    <w:rsid w:val="00062085"/>
    <w:rsid w:val="00062D3C"/>
    <w:rsid w:val="000640C2"/>
    <w:rsid w:val="00065686"/>
    <w:rsid w:val="00065F50"/>
    <w:rsid w:val="00067734"/>
    <w:rsid w:val="000715F7"/>
    <w:rsid w:val="00071D97"/>
    <w:rsid w:val="000729C6"/>
    <w:rsid w:val="000731C6"/>
    <w:rsid w:val="00073C26"/>
    <w:rsid w:val="00074B01"/>
    <w:rsid w:val="00074C08"/>
    <w:rsid w:val="000750AD"/>
    <w:rsid w:val="00076295"/>
    <w:rsid w:val="00081AB0"/>
    <w:rsid w:val="00081DEC"/>
    <w:rsid w:val="00083258"/>
    <w:rsid w:val="000844DA"/>
    <w:rsid w:val="00085C28"/>
    <w:rsid w:val="000908BC"/>
    <w:rsid w:val="00091E67"/>
    <w:rsid w:val="000939DF"/>
    <w:rsid w:val="00093BAD"/>
    <w:rsid w:val="00093C04"/>
    <w:rsid w:val="00097100"/>
    <w:rsid w:val="000A57C8"/>
    <w:rsid w:val="000B788D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1D2"/>
    <w:rsid w:val="000E0C0D"/>
    <w:rsid w:val="000E197E"/>
    <w:rsid w:val="000E5181"/>
    <w:rsid w:val="000E5622"/>
    <w:rsid w:val="000E5C9C"/>
    <w:rsid w:val="000E5F1C"/>
    <w:rsid w:val="000E7D0A"/>
    <w:rsid w:val="000F3370"/>
    <w:rsid w:val="000F4183"/>
    <w:rsid w:val="000F50FF"/>
    <w:rsid w:val="000F73FD"/>
    <w:rsid w:val="000F7AB8"/>
    <w:rsid w:val="0010484A"/>
    <w:rsid w:val="00104B35"/>
    <w:rsid w:val="00104F0A"/>
    <w:rsid w:val="00106285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870"/>
    <w:rsid w:val="0012553A"/>
    <w:rsid w:val="001259CE"/>
    <w:rsid w:val="00126D6D"/>
    <w:rsid w:val="0012791C"/>
    <w:rsid w:val="00127CA2"/>
    <w:rsid w:val="001309D4"/>
    <w:rsid w:val="00131954"/>
    <w:rsid w:val="00132B5C"/>
    <w:rsid w:val="00133C32"/>
    <w:rsid w:val="00134EB4"/>
    <w:rsid w:val="001357F7"/>
    <w:rsid w:val="00136FFF"/>
    <w:rsid w:val="00137EDE"/>
    <w:rsid w:val="00140CCA"/>
    <w:rsid w:val="00143DE1"/>
    <w:rsid w:val="001453EE"/>
    <w:rsid w:val="0014550C"/>
    <w:rsid w:val="00147472"/>
    <w:rsid w:val="00150B38"/>
    <w:rsid w:val="0015185E"/>
    <w:rsid w:val="00152EAE"/>
    <w:rsid w:val="00153035"/>
    <w:rsid w:val="00154D6A"/>
    <w:rsid w:val="00156159"/>
    <w:rsid w:val="0016036D"/>
    <w:rsid w:val="001603F8"/>
    <w:rsid w:val="00160A07"/>
    <w:rsid w:val="00160E35"/>
    <w:rsid w:val="00161752"/>
    <w:rsid w:val="001625A5"/>
    <w:rsid w:val="00162B27"/>
    <w:rsid w:val="001636A2"/>
    <w:rsid w:val="0016423D"/>
    <w:rsid w:val="001647D0"/>
    <w:rsid w:val="00164BD3"/>
    <w:rsid w:val="00164D06"/>
    <w:rsid w:val="00165184"/>
    <w:rsid w:val="0016519C"/>
    <w:rsid w:val="00165AC5"/>
    <w:rsid w:val="00167936"/>
    <w:rsid w:val="00170D29"/>
    <w:rsid w:val="00170DD2"/>
    <w:rsid w:val="0017141D"/>
    <w:rsid w:val="00171D5F"/>
    <w:rsid w:val="0017417F"/>
    <w:rsid w:val="0017517D"/>
    <w:rsid w:val="00175C2C"/>
    <w:rsid w:val="00175CD7"/>
    <w:rsid w:val="00175E91"/>
    <w:rsid w:val="00176721"/>
    <w:rsid w:val="00177E54"/>
    <w:rsid w:val="00180562"/>
    <w:rsid w:val="001818E7"/>
    <w:rsid w:val="00184166"/>
    <w:rsid w:val="00184B15"/>
    <w:rsid w:val="00185854"/>
    <w:rsid w:val="00186746"/>
    <w:rsid w:val="00187640"/>
    <w:rsid w:val="00192F56"/>
    <w:rsid w:val="00195408"/>
    <w:rsid w:val="00195F52"/>
    <w:rsid w:val="0019679D"/>
    <w:rsid w:val="001974CB"/>
    <w:rsid w:val="001A55B2"/>
    <w:rsid w:val="001A666E"/>
    <w:rsid w:val="001A7C84"/>
    <w:rsid w:val="001B00F7"/>
    <w:rsid w:val="001B0AEA"/>
    <w:rsid w:val="001B1A0C"/>
    <w:rsid w:val="001B2193"/>
    <w:rsid w:val="001C0C87"/>
    <w:rsid w:val="001C2454"/>
    <w:rsid w:val="001C42E0"/>
    <w:rsid w:val="001C4D6E"/>
    <w:rsid w:val="001C4F02"/>
    <w:rsid w:val="001C4FFE"/>
    <w:rsid w:val="001C5901"/>
    <w:rsid w:val="001C5A3A"/>
    <w:rsid w:val="001C624D"/>
    <w:rsid w:val="001C65F0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0F6B"/>
    <w:rsid w:val="001E1AE1"/>
    <w:rsid w:val="001E28BD"/>
    <w:rsid w:val="001E551C"/>
    <w:rsid w:val="001E5A17"/>
    <w:rsid w:val="001E7658"/>
    <w:rsid w:val="001E7CF5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52F6"/>
    <w:rsid w:val="0020566E"/>
    <w:rsid w:val="00206BD9"/>
    <w:rsid w:val="00206CB8"/>
    <w:rsid w:val="002074E0"/>
    <w:rsid w:val="0020768B"/>
    <w:rsid w:val="00210347"/>
    <w:rsid w:val="0021047A"/>
    <w:rsid w:val="00210A03"/>
    <w:rsid w:val="00210D72"/>
    <w:rsid w:val="00210EB7"/>
    <w:rsid w:val="00210F4A"/>
    <w:rsid w:val="00211414"/>
    <w:rsid w:val="00211A47"/>
    <w:rsid w:val="00212C50"/>
    <w:rsid w:val="0021318B"/>
    <w:rsid w:val="00213780"/>
    <w:rsid w:val="0021394E"/>
    <w:rsid w:val="00214B8D"/>
    <w:rsid w:val="00215293"/>
    <w:rsid w:val="00217403"/>
    <w:rsid w:val="00220E8A"/>
    <w:rsid w:val="0022169F"/>
    <w:rsid w:val="002220D4"/>
    <w:rsid w:val="00224EA9"/>
    <w:rsid w:val="002257E1"/>
    <w:rsid w:val="00226B02"/>
    <w:rsid w:val="00226CDE"/>
    <w:rsid w:val="00227213"/>
    <w:rsid w:val="002314BA"/>
    <w:rsid w:val="0023161A"/>
    <w:rsid w:val="00231887"/>
    <w:rsid w:val="00233752"/>
    <w:rsid w:val="002350E3"/>
    <w:rsid w:val="00237890"/>
    <w:rsid w:val="00237C87"/>
    <w:rsid w:val="002401F0"/>
    <w:rsid w:val="002415F7"/>
    <w:rsid w:val="00242E42"/>
    <w:rsid w:val="0024470D"/>
    <w:rsid w:val="00246D0F"/>
    <w:rsid w:val="0024790B"/>
    <w:rsid w:val="0025174C"/>
    <w:rsid w:val="002549CA"/>
    <w:rsid w:val="00260899"/>
    <w:rsid w:val="00261F35"/>
    <w:rsid w:val="0026475F"/>
    <w:rsid w:val="002662AF"/>
    <w:rsid w:val="002719DD"/>
    <w:rsid w:val="00274D14"/>
    <w:rsid w:val="002753C0"/>
    <w:rsid w:val="00277A4D"/>
    <w:rsid w:val="00277D12"/>
    <w:rsid w:val="00280119"/>
    <w:rsid w:val="002819C7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CF3"/>
    <w:rsid w:val="00290D0A"/>
    <w:rsid w:val="00290F9E"/>
    <w:rsid w:val="00291911"/>
    <w:rsid w:val="00291984"/>
    <w:rsid w:val="00292E5C"/>
    <w:rsid w:val="002938A0"/>
    <w:rsid w:val="00294DDA"/>
    <w:rsid w:val="00295DC6"/>
    <w:rsid w:val="00296063"/>
    <w:rsid w:val="002965BE"/>
    <w:rsid w:val="00296F0B"/>
    <w:rsid w:val="002A37BC"/>
    <w:rsid w:val="002A410C"/>
    <w:rsid w:val="002A58B5"/>
    <w:rsid w:val="002A5CFE"/>
    <w:rsid w:val="002A7279"/>
    <w:rsid w:val="002A7A83"/>
    <w:rsid w:val="002B0147"/>
    <w:rsid w:val="002B04CC"/>
    <w:rsid w:val="002B085D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C0905"/>
    <w:rsid w:val="002C13F0"/>
    <w:rsid w:val="002C1F6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2DA4"/>
    <w:rsid w:val="002E5BAC"/>
    <w:rsid w:val="002F2A89"/>
    <w:rsid w:val="002F2F62"/>
    <w:rsid w:val="002F37FC"/>
    <w:rsid w:val="002F410A"/>
    <w:rsid w:val="002F4328"/>
    <w:rsid w:val="002F67D2"/>
    <w:rsid w:val="002F7AA9"/>
    <w:rsid w:val="00300639"/>
    <w:rsid w:val="00300BF5"/>
    <w:rsid w:val="0030191C"/>
    <w:rsid w:val="0030301A"/>
    <w:rsid w:val="00303061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57F0"/>
    <w:rsid w:val="00336156"/>
    <w:rsid w:val="00337022"/>
    <w:rsid w:val="00340485"/>
    <w:rsid w:val="00340560"/>
    <w:rsid w:val="0034262E"/>
    <w:rsid w:val="003429DE"/>
    <w:rsid w:val="00342A05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45FA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8CA"/>
    <w:rsid w:val="00380F9C"/>
    <w:rsid w:val="00382D5C"/>
    <w:rsid w:val="003833E5"/>
    <w:rsid w:val="00384FD4"/>
    <w:rsid w:val="00386227"/>
    <w:rsid w:val="00386C08"/>
    <w:rsid w:val="0038772D"/>
    <w:rsid w:val="00391943"/>
    <w:rsid w:val="003928E8"/>
    <w:rsid w:val="00392D4C"/>
    <w:rsid w:val="00393930"/>
    <w:rsid w:val="0039395F"/>
    <w:rsid w:val="00394C09"/>
    <w:rsid w:val="00394E58"/>
    <w:rsid w:val="003952B4"/>
    <w:rsid w:val="00395B09"/>
    <w:rsid w:val="0039767B"/>
    <w:rsid w:val="003979EF"/>
    <w:rsid w:val="003A0B53"/>
    <w:rsid w:val="003A2D44"/>
    <w:rsid w:val="003A5D4A"/>
    <w:rsid w:val="003A6CE0"/>
    <w:rsid w:val="003A7A32"/>
    <w:rsid w:val="003B06B4"/>
    <w:rsid w:val="003B06B9"/>
    <w:rsid w:val="003B144D"/>
    <w:rsid w:val="003B3356"/>
    <w:rsid w:val="003B3D79"/>
    <w:rsid w:val="003B4E23"/>
    <w:rsid w:val="003B540C"/>
    <w:rsid w:val="003B55E1"/>
    <w:rsid w:val="003B65F9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87A"/>
    <w:rsid w:val="003E2A1B"/>
    <w:rsid w:val="003E2D79"/>
    <w:rsid w:val="003E5999"/>
    <w:rsid w:val="003E6AD0"/>
    <w:rsid w:val="003E79C6"/>
    <w:rsid w:val="003E7C51"/>
    <w:rsid w:val="003F00DA"/>
    <w:rsid w:val="003F149B"/>
    <w:rsid w:val="003F231A"/>
    <w:rsid w:val="003F54B5"/>
    <w:rsid w:val="003F6415"/>
    <w:rsid w:val="003F6BCA"/>
    <w:rsid w:val="0040165D"/>
    <w:rsid w:val="00403439"/>
    <w:rsid w:val="0040354D"/>
    <w:rsid w:val="004039B9"/>
    <w:rsid w:val="004048F8"/>
    <w:rsid w:val="00405510"/>
    <w:rsid w:val="00407A54"/>
    <w:rsid w:val="0041019C"/>
    <w:rsid w:val="00410A31"/>
    <w:rsid w:val="00410B57"/>
    <w:rsid w:val="00410E08"/>
    <w:rsid w:val="00413703"/>
    <w:rsid w:val="00414A29"/>
    <w:rsid w:val="00414CFB"/>
    <w:rsid w:val="00415F98"/>
    <w:rsid w:val="0041646A"/>
    <w:rsid w:val="004167C8"/>
    <w:rsid w:val="00420B96"/>
    <w:rsid w:val="004238D0"/>
    <w:rsid w:val="004243B1"/>
    <w:rsid w:val="004260EA"/>
    <w:rsid w:val="004274FC"/>
    <w:rsid w:val="004302E2"/>
    <w:rsid w:val="004322FB"/>
    <w:rsid w:val="00434CC7"/>
    <w:rsid w:val="0043559C"/>
    <w:rsid w:val="00437583"/>
    <w:rsid w:val="00437ECF"/>
    <w:rsid w:val="004414E3"/>
    <w:rsid w:val="004419E5"/>
    <w:rsid w:val="00442FB5"/>
    <w:rsid w:val="00444D86"/>
    <w:rsid w:val="004452A0"/>
    <w:rsid w:val="00446F0A"/>
    <w:rsid w:val="00450260"/>
    <w:rsid w:val="00453FF4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67A9A"/>
    <w:rsid w:val="00470396"/>
    <w:rsid w:val="00472394"/>
    <w:rsid w:val="004738F2"/>
    <w:rsid w:val="0047597A"/>
    <w:rsid w:val="004818D4"/>
    <w:rsid w:val="00481E0A"/>
    <w:rsid w:val="004824FE"/>
    <w:rsid w:val="004833CA"/>
    <w:rsid w:val="00483B11"/>
    <w:rsid w:val="004842DA"/>
    <w:rsid w:val="004845B6"/>
    <w:rsid w:val="00485CA2"/>
    <w:rsid w:val="00487460"/>
    <w:rsid w:val="00487DB1"/>
    <w:rsid w:val="00490060"/>
    <w:rsid w:val="00490E1D"/>
    <w:rsid w:val="00491823"/>
    <w:rsid w:val="00491BD2"/>
    <w:rsid w:val="00492B5E"/>
    <w:rsid w:val="00492E9B"/>
    <w:rsid w:val="004935BD"/>
    <w:rsid w:val="004940F2"/>
    <w:rsid w:val="00494BD3"/>
    <w:rsid w:val="00494E83"/>
    <w:rsid w:val="00496272"/>
    <w:rsid w:val="004A17D3"/>
    <w:rsid w:val="004A5450"/>
    <w:rsid w:val="004A6709"/>
    <w:rsid w:val="004B148F"/>
    <w:rsid w:val="004B2D58"/>
    <w:rsid w:val="004B37B1"/>
    <w:rsid w:val="004B5D32"/>
    <w:rsid w:val="004C3A2D"/>
    <w:rsid w:val="004C3E9F"/>
    <w:rsid w:val="004C3EB4"/>
    <w:rsid w:val="004C4241"/>
    <w:rsid w:val="004C4A3C"/>
    <w:rsid w:val="004C4AB8"/>
    <w:rsid w:val="004C4B8C"/>
    <w:rsid w:val="004C7533"/>
    <w:rsid w:val="004D10CA"/>
    <w:rsid w:val="004D110A"/>
    <w:rsid w:val="004D1510"/>
    <w:rsid w:val="004D6EAA"/>
    <w:rsid w:val="004E010E"/>
    <w:rsid w:val="004E0227"/>
    <w:rsid w:val="004E3205"/>
    <w:rsid w:val="004E4E24"/>
    <w:rsid w:val="004F00F7"/>
    <w:rsid w:val="004F2C76"/>
    <w:rsid w:val="004F31B6"/>
    <w:rsid w:val="004F39E9"/>
    <w:rsid w:val="004F4E5F"/>
    <w:rsid w:val="004F5343"/>
    <w:rsid w:val="004F6629"/>
    <w:rsid w:val="00500B4B"/>
    <w:rsid w:val="00501779"/>
    <w:rsid w:val="005053F2"/>
    <w:rsid w:val="0050540E"/>
    <w:rsid w:val="00505F87"/>
    <w:rsid w:val="00506DAD"/>
    <w:rsid w:val="00506E47"/>
    <w:rsid w:val="0050745C"/>
    <w:rsid w:val="00507F11"/>
    <w:rsid w:val="005102D4"/>
    <w:rsid w:val="00510749"/>
    <w:rsid w:val="005109DE"/>
    <w:rsid w:val="00511440"/>
    <w:rsid w:val="005125B5"/>
    <w:rsid w:val="00513C22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204"/>
    <w:rsid w:val="00530512"/>
    <w:rsid w:val="00530900"/>
    <w:rsid w:val="005316F3"/>
    <w:rsid w:val="0053288D"/>
    <w:rsid w:val="00534B1D"/>
    <w:rsid w:val="00535742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45A6"/>
    <w:rsid w:val="00561210"/>
    <w:rsid w:val="00561A7E"/>
    <w:rsid w:val="0056479B"/>
    <w:rsid w:val="00564D36"/>
    <w:rsid w:val="005655B5"/>
    <w:rsid w:val="0056614C"/>
    <w:rsid w:val="00566228"/>
    <w:rsid w:val="005666E7"/>
    <w:rsid w:val="00567BA3"/>
    <w:rsid w:val="00572A35"/>
    <w:rsid w:val="005756D9"/>
    <w:rsid w:val="00575CC2"/>
    <w:rsid w:val="00576097"/>
    <w:rsid w:val="005762CA"/>
    <w:rsid w:val="005770F9"/>
    <w:rsid w:val="005774EC"/>
    <w:rsid w:val="00583398"/>
    <w:rsid w:val="005843FA"/>
    <w:rsid w:val="00585061"/>
    <w:rsid w:val="0058719E"/>
    <w:rsid w:val="005878CB"/>
    <w:rsid w:val="005878F9"/>
    <w:rsid w:val="00587DE8"/>
    <w:rsid w:val="005938D7"/>
    <w:rsid w:val="00593A61"/>
    <w:rsid w:val="005941F1"/>
    <w:rsid w:val="0059462C"/>
    <w:rsid w:val="0059584B"/>
    <w:rsid w:val="00596038"/>
    <w:rsid w:val="00596ADD"/>
    <w:rsid w:val="005A05C4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0E8D"/>
    <w:rsid w:val="005B1A69"/>
    <w:rsid w:val="005B3826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D5CF3"/>
    <w:rsid w:val="005D6DF8"/>
    <w:rsid w:val="005E0F53"/>
    <w:rsid w:val="005E1664"/>
    <w:rsid w:val="005E19D2"/>
    <w:rsid w:val="005E2D1E"/>
    <w:rsid w:val="005E2E52"/>
    <w:rsid w:val="005E379D"/>
    <w:rsid w:val="005E410F"/>
    <w:rsid w:val="005E507B"/>
    <w:rsid w:val="005E7E71"/>
    <w:rsid w:val="005F07DA"/>
    <w:rsid w:val="005F1170"/>
    <w:rsid w:val="005F1D38"/>
    <w:rsid w:val="005F2ADB"/>
    <w:rsid w:val="005F33B5"/>
    <w:rsid w:val="005F58AE"/>
    <w:rsid w:val="005F5C75"/>
    <w:rsid w:val="005F6E38"/>
    <w:rsid w:val="00600655"/>
    <w:rsid w:val="006010B5"/>
    <w:rsid w:val="00602C92"/>
    <w:rsid w:val="00603C6B"/>
    <w:rsid w:val="00603E2E"/>
    <w:rsid w:val="00604415"/>
    <w:rsid w:val="00604C8A"/>
    <w:rsid w:val="00607A08"/>
    <w:rsid w:val="00611123"/>
    <w:rsid w:val="00611AFF"/>
    <w:rsid w:val="00612619"/>
    <w:rsid w:val="00615BD2"/>
    <w:rsid w:val="00615D62"/>
    <w:rsid w:val="006176BA"/>
    <w:rsid w:val="00617A64"/>
    <w:rsid w:val="00617C59"/>
    <w:rsid w:val="0062050A"/>
    <w:rsid w:val="00620A82"/>
    <w:rsid w:val="00621F36"/>
    <w:rsid w:val="00622B5C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1AA"/>
    <w:rsid w:val="00642B44"/>
    <w:rsid w:val="0064465A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57361"/>
    <w:rsid w:val="006620A0"/>
    <w:rsid w:val="00662F72"/>
    <w:rsid w:val="006632B7"/>
    <w:rsid w:val="00663683"/>
    <w:rsid w:val="00664009"/>
    <w:rsid w:val="006665FB"/>
    <w:rsid w:val="00670057"/>
    <w:rsid w:val="006715A4"/>
    <w:rsid w:val="006717FC"/>
    <w:rsid w:val="00671BDB"/>
    <w:rsid w:val="00673932"/>
    <w:rsid w:val="00674F75"/>
    <w:rsid w:val="00675EEC"/>
    <w:rsid w:val="00676674"/>
    <w:rsid w:val="00681C46"/>
    <w:rsid w:val="00682532"/>
    <w:rsid w:val="0068257E"/>
    <w:rsid w:val="00682AB7"/>
    <w:rsid w:val="00684578"/>
    <w:rsid w:val="00686B02"/>
    <w:rsid w:val="00686F40"/>
    <w:rsid w:val="00687E4A"/>
    <w:rsid w:val="00690815"/>
    <w:rsid w:val="00691570"/>
    <w:rsid w:val="00692A4B"/>
    <w:rsid w:val="00694209"/>
    <w:rsid w:val="00695548"/>
    <w:rsid w:val="006A01ED"/>
    <w:rsid w:val="006A1B7A"/>
    <w:rsid w:val="006A359A"/>
    <w:rsid w:val="006A369F"/>
    <w:rsid w:val="006A37BD"/>
    <w:rsid w:val="006A47A4"/>
    <w:rsid w:val="006A4B20"/>
    <w:rsid w:val="006A5F1C"/>
    <w:rsid w:val="006A66E5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6D4"/>
    <w:rsid w:val="006C2AB3"/>
    <w:rsid w:val="006C366E"/>
    <w:rsid w:val="006C603E"/>
    <w:rsid w:val="006C6BE1"/>
    <w:rsid w:val="006C6E61"/>
    <w:rsid w:val="006C6FF1"/>
    <w:rsid w:val="006C71C3"/>
    <w:rsid w:val="006C7B9F"/>
    <w:rsid w:val="006D0E56"/>
    <w:rsid w:val="006D18D1"/>
    <w:rsid w:val="006D1B15"/>
    <w:rsid w:val="006D1D8E"/>
    <w:rsid w:val="006D4624"/>
    <w:rsid w:val="006D4B0D"/>
    <w:rsid w:val="006D517B"/>
    <w:rsid w:val="006D5A81"/>
    <w:rsid w:val="006D5C34"/>
    <w:rsid w:val="006D725D"/>
    <w:rsid w:val="006E1827"/>
    <w:rsid w:val="006E1C38"/>
    <w:rsid w:val="006E26A2"/>
    <w:rsid w:val="006E34F1"/>
    <w:rsid w:val="006E4A23"/>
    <w:rsid w:val="006E5EDA"/>
    <w:rsid w:val="006E6D79"/>
    <w:rsid w:val="006E745F"/>
    <w:rsid w:val="006F0310"/>
    <w:rsid w:val="006F0E71"/>
    <w:rsid w:val="006F2913"/>
    <w:rsid w:val="006F2D54"/>
    <w:rsid w:val="006F3575"/>
    <w:rsid w:val="006F4E10"/>
    <w:rsid w:val="007014C8"/>
    <w:rsid w:val="0070163C"/>
    <w:rsid w:val="00703A7D"/>
    <w:rsid w:val="0070594F"/>
    <w:rsid w:val="00713A48"/>
    <w:rsid w:val="00715408"/>
    <w:rsid w:val="00716FAD"/>
    <w:rsid w:val="00724363"/>
    <w:rsid w:val="00724A81"/>
    <w:rsid w:val="00726AA8"/>
    <w:rsid w:val="00727022"/>
    <w:rsid w:val="0073016D"/>
    <w:rsid w:val="0073072B"/>
    <w:rsid w:val="0073124E"/>
    <w:rsid w:val="007315BC"/>
    <w:rsid w:val="00731F99"/>
    <w:rsid w:val="0073322C"/>
    <w:rsid w:val="00733390"/>
    <w:rsid w:val="00734DDC"/>
    <w:rsid w:val="00736107"/>
    <w:rsid w:val="0073612D"/>
    <w:rsid w:val="00736388"/>
    <w:rsid w:val="00737590"/>
    <w:rsid w:val="007416C1"/>
    <w:rsid w:val="00741E00"/>
    <w:rsid w:val="00741E78"/>
    <w:rsid w:val="00742029"/>
    <w:rsid w:val="007428A0"/>
    <w:rsid w:val="00742D5F"/>
    <w:rsid w:val="00743481"/>
    <w:rsid w:val="007437BE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56543"/>
    <w:rsid w:val="00760D9F"/>
    <w:rsid w:val="00760E08"/>
    <w:rsid w:val="00761A66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1604"/>
    <w:rsid w:val="00781A87"/>
    <w:rsid w:val="0078219B"/>
    <w:rsid w:val="00783380"/>
    <w:rsid w:val="007839B3"/>
    <w:rsid w:val="00791B3E"/>
    <w:rsid w:val="00791FA0"/>
    <w:rsid w:val="007928AD"/>
    <w:rsid w:val="00796B67"/>
    <w:rsid w:val="007976AB"/>
    <w:rsid w:val="007978E0"/>
    <w:rsid w:val="007A1569"/>
    <w:rsid w:val="007A1698"/>
    <w:rsid w:val="007A3ACE"/>
    <w:rsid w:val="007A712E"/>
    <w:rsid w:val="007B007B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3D93"/>
    <w:rsid w:val="007C4053"/>
    <w:rsid w:val="007C4A60"/>
    <w:rsid w:val="007C5509"/>
    <w:rsid w:val="007C60ED"/>
    <w:rsid w:val="007D1613"/>
    <w:rsid w:val="007D180E"/>
    <w:rsid w:val="007D42C0"/>
    <w:rsid w:val="007D474B"/>
    <w:rsid w:val="007D6E7D"/>
    <w:rsid w:val="007E13FD"/>
    <w:rsid w:val="007E1468"/>
    <w:rsid w:val="007E240C"/>
    <w:rsid w:val="007E2876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3B16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6E53"/>
    <w:rsid w:val="008072B7"/>
    <w:rsid w:val="00807753"/>
    <w:rsid w:val="00812785"/>
    <w:rsid w:val="00813D0F"/>
    <w:rsid w:val="0081424F"/>
    <w:rsid w:val="0081518B"/>
    <w:rsid w:val="0081618A"/>
    <w:rsid w:val="00817AA9"/>
    <w:rsid w:val="00820BB0"/>
    <w:rsid w:val="0082110A"/>
    <w:rsid w:val="008224A1"/>
    <w:rsid w:val="00823A13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378C9"/>
    <w:rsid w:val="00840ABC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32AA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66D9B"/>
    <w:rsid w:val="00875A3E"/>
    <w:rsid w:val="00875B6E"/>
    <w:rsid w:val="00877724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0B3C"/>
    <w:rsid w:val="00892A17"/>
    <w:rsid w:val="00893EC1"/>
    <w:rsid w:val="008952C6"/>
    <w:rsid w:val="00895AA0"/>
    <w:rsid w:val="00895C89"/>
    <w:rsid w:val="008A0278"/>
    <w:rsid w:val="008A0C59"/>
    <w:rsid w:val="008A12F5"/>
    <w:rsid w:val="008A1CC4"/>
    <w:rsid w:val="008A2D50"/>
    <w:rsid w:val="008A6F16"/>
    <w:rsid w:val="008A71C8"/>
    <w:rsid w:val="008B1701"/>
    <w:rsid w:val="008B1ADD"/>
    <w:rsid w:val="008B28D7"/>
    <w:rsid w:val="008B2A28"/>
    <w:rsid w:val="008B39EB"/>
    <w:rsid w:val="008B3F41"/>
    <w:rsid w:val="008B5E1B"/>
    <w:rsid w:val="008B7AEA"/>
    <w:rsid w:val="008C0D52"/>
    <w:rsid w:val="008C0E2C"/>
    <w:rsid w:val="008C2013"/>
    <w:rsid w:val="008C3B09"/>
    <w:rsid w:val="008C71B8"/>
    <w:rsid w:val="008D01B1"/>
    <w:rsid w:val="008D0652"/>
    <w:rsid w:val="008D06C3"/>
    <w:rsid w:val="008D1098"/>
    <w:rsid w:val="008D1E4E"/>
    <w:rsid w:val="008D4235"/>
    <w:rsid w:val="008D4BE6"/>
    <w:rsid w:val="008D5C96"/>
    <w:rsid w:val="008D5D1F"/>
    <w:rsid w:val="008D7595"/>
    <w:rsid w:val="008E01FB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2858"/>
    <w:rsid w:val="00902947"/>
    <w:rsid w:val="0090295C"/>
    <w:rsid w:val="0090646E"/>
    <w:rsid w:val="00906A43"/>
    <w:rsid w:val="00907508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1D1C"/>
    <w:rsid w:val="00924837"/>
    <w:rsid w:val="00925441"/>
    <w:rsid w:val="00926F49"/>
    <w:rsid w:val="00930FA5"/>
    <w:rsid w:val="009329FB"/>
    <w:rsid w:val="00932FF7"/>
    <w:rsid w:val="0093317A"/>
    <w:rsid w:val="009336BF"/>
    <w:rsid w:val="00933716"/>
    <w:rsid w:val="00934445"/>
    <w:rsid w:val="00935645"/>
    <w:rsid w:val="009374CE"/>
    <w:rsid w:val="0094016C"/>
    <w:rsid w:val="00940ACB"/>
    <w:rsid w:val="00942760"/>
    <w:rsid w:val="00943592"/>
    <w:rsid w:val="009437A1"/>
    <w:rsid w:val="009442D8"/>
    <w:rsid w:val="009462C3"/>
    <w:rsid w:val="00946A69"/>
    <w:rsid w:val="00946C7A"/>
    <w:rsid w:val="00946F48"/>
    <w:rsid w:val="00951917"/>
    <w:rsid w:val="00954BA2"/>
    <w:rsid w:val="00955D19"/>
    <w:rsid w:val="0095666C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6898"/>
    <w:rsid w:val="0097721F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012"/>
    <w:rsid w:val="00996A2F"/>
    <w:rsid w:val="00997958"/>
    <w:rsid w:val="00997C61"/>
    <w:rsid w:val="00997CD2"/>
    <w:rsid w:val="009A264E"/>
    <w:rsid w:val="009A348C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B6A"/>
    <w:rsid w:val="009B7DDF"/>
    <w:rsid w:val="009C000F"/>
    <w:rsid w:val="009C1919"/>
    <w:rsid w:val="009C1AFB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FFE"/>
    <w:rsid w:val="009E56EE"/>
    <w:rsid w:val="009E64B5"/>
    <w:rsid w:val="009E6A8B"/>
    <w:rsid w:val="009E7455"/>
    <w:rsid w:val="009F002B"/>
    <w:rsid w:val="009F06FE"/>
    <w:rsid w:val="009F0B6B"/>
    <w:rsid w:val="009F2517"/>
    <w:rsid w:val="009F37FE"/>
    <w:rsid w:val="009F3DC9"/>
    <w:rsid w:val="009F4F2A"/>
    <w:rsid w:val="009F5990"/>
    <w:rsid w:val="009F741B"/>
    <w:rsid w:val="00A0104D"/>
    <w:rsid w:val="00A0115D"/>
    <w:rsid w:val="00A0243C"/>
    <w:rsid w:val="00A0387E"/>
    <w:rsid w:val="00A04FF0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DA"/>
    <w:rsid w:val="00A32DFD"/>
    <w:rsid w:val="00A363D3"/>
    <w:rsid w:val="00A37C1E"/>
    <w:rsid w:val="00A40B5E"/>
    <w:rsid w:val="00A42023"/>
    <w:rsid w:val="00A42FBC"/>
    <w:rsid w:val="00A44DB5"/>
    <w:rsid w:val="00A460E0"/>
    <w:rsid w:val="00A46645"/>
    <w:rsid w:val="00A50F91"/>
    <w:rsid w:val="00A51BC2"/>
    <w:rsid w:val="00A5315E"/>
    <w:rsid w:val="00A53D09"/>
    <w:rsid w:val="00A5467A"/>
    <w:rsid w:val="00A56D8C"/>
    <w:rsid w:val="00A57D1E"/>
    <w:rsid w:val="00A6106C"/>
    <w:rsid w:val="00A627FD"/>
    <w:rsid w:val="00A62A4B"/>
    <w:rsid w:val="00A62DED"/>
    <w:rsid w:val="00A642F7"/>
    <w:rsid w:val="00A65C84"/>
    <w:rsid w:val="00A70A5E"/>
    <w:rsid w:val="00A70EF4"/>
    <w:rsid w:val="00A7166A"/>
    <w:rsid w:val="00A71EA1"/>
    <w:rsid w:val="00A720FF"/>
    <w:rsid w:val="00A7235D"/>
    <w:rsid w:val="00A75B19"/>
    <w:rsid w:val="00A76620"/>
    <w:rsid w:val="00A7721D"/>
    <w:rsid w:val="00A803D4"/>
    <w:rsid w:val="00A83D96"/>
    <w:rsid w:val="00A8655F"/>
    <w:rsid w:val="00A86C89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B7680"/>
    <w:rsid w:val="00AC1384"/>
    <w:rsid w:val="00AC1589"/>
    <w:rsid w:val="00AC1AD5"/>
    <w:rsid w:val="00AC231F"/>
    <w:rsid w:val="00AC2F3D"/>
    <w:rsid w:val="00AC5690"/>
    <w:rsid w:val="00AC5D11"/>
    <w:rsid w:val="00AC6D07"/>
    <w:rsid w:val="00AC7DD9"/>
    <w:rsid w:val="00AD24E2"/>
    <w:rsid w:val="00AD26D3"/>
    <w:rsid w:val="00AD2C88"/>
    <w:rsid w:val="00AD33D9"/>
    <w:rsid w:val="00AD4C9C"/>
    <w:rsid w:val="00AD5101"/>
    <w:rsid w:val="00AD54EE"/>
    <w:rsid w:val="00AD74C4"/>
    <w:rsid w:val="00AE008C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424C"/>
    <w:rsid w:val="00B15BB6"/>
    <w:rsid w:val="00B16284"/>
    <w:rsid w:val="00B1750D"/>
    <w:rsid w:val="00B17EA4"/>
    <w:rsid w:val="00B208DE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0C1"/>
    <w:rsid w:val="00B32ACA"/>
    <w:rsid w:val="00B33C6C"/>
    <w:rsid w:val="00B34181"/>
    <w:rsid w:val="00B34992"/>
    <w:rsid w:val="00B34C40"/>
    <w:rsid w:val="00B364E1"/>
    <w:rsid w:val="00B40212"/>
    <w:rsid w:val="00B404C9"/>
    <w:rsid w:val="00B40918"/>
    <w:rsid w:val="00B41F87"/>
    <w:rsid w:val="00B42C1E"/>
    <w:rsid w:val="00B4441C"/>
    <w:rsid w:val="00B46435"/>
    <w:rsid w:val="00B46FC7"/>
    <w:rsid w:val="00B502BC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24A3"/>
    <w:rsid w:val="00B743C2"/>
    <w:rsid w:val="00B75A86"/>
    <w:rsid w:val="00B76ED1"/>
    <w:rsid w:val="00B80ADB"/>
    <w:rsid w:val="00B80D9F"/>
    <w:rsid w:val="00B82623"/>
    <w:rsid w:val="00B8466D"/>
    <w:rsid w:val="00B86A54"/>
    <w:rsid w:val="00B86EB7"/>
    <w:rsid w:val="00B901FA"/>
    <w:rsid w:val="00B915D7"/>
    <w:rsid w:val="00B94977"/>
    <w:rsid w:val="00B976C8"/>
    <w:rsid w:val="00BA07DC"/>
    <w:rsid w:val="00BA290A"/>
    <w:rsid w:val="00BA4095"/>
    <w:rsid w:val="00BA45F8"/>
    <w:rsid w:val="00BA4782"/>
    <w:rsid w:val="00BA5E60"/>
    <w:rsid w:val="00BA6B4B"/>
    <w:rsid w:val="00BA79E1"/>
    <w:rsid w:val="00BB14BA"/>
    <w:rsid w:val="00BB19B2"/>
    <w:rsid w:val="00BB1FEB"/>
    <w:rsid w:val="00BB269A"/>
    <w:rsid w:val="00BB2B31"/>
    <w:rsid w:val="00BB313A"/>
    <w:rsid w:val="00BB7089"/>
    <w:rsid w:val="00BC0F0E"/>
    <w:rsid w:val="00BC1CA7"/>
    <w:rsid w:val="00BC3868"/>
    <w:rsid w:val="00BC506B"/>
    <w:rsid w:val="00BC5499"/>
    <w:rsid w:val="00BC57BA"/>
    <w:rsid w:val="00BD2889"/>
    <w:rsid w:val="00BD33E9"/>
    <w:rsid w:val="00BD3414"/>
    <w:rsid w:val="00BD4669"/>
    <w:rsid w:val="00BD46CA"/>
    <w:rsid w:val="00BD58B3"/>
    <w:rsid w:val="00BD6573"/>
    <w:rsid w:val="00BD6E99"/>
    <w:rsid w:val="00BE0A04"/>
    <w:rsid w:val="00BE12E9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C23"/>
    <w:rsid w:val="00BF4F98"/>
    <w:rsid w:val="00BF55DD"/>
    <w:rsid w:val="00BF5893"/>
    <w:rsid w:val="00BF6178"/>
    <w:rsid w:val="00BF6652"/>
    <w:rsid w:val="00C000E9"/>
    <w:rsid w:val="00C01620"/>
    <w:rsid w:val="00C01B52"/>
    <w:rsid w:val="00C02674"/>
    <w:rsid w:val="00C03986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1DFD"/>
    <w:rsid w:val="00C23EF1"/>
    <w:rsid w:val="00C2406E"/>
    <w:rsid w:val="00C2425D"/>
    <w:rsid w:val="00C24376"/>
    <w:rsid w:val="00C2614C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35EC"/>
    <w:rsid w:val="00C44927"/>
    <w:rsid w:val="00C4560D"/>
    <w:rsid w:val="00C4572C"/>
    <w:rsid w:val="00C4722F"/>
    <w:rsid w:val="00C5013A"/>
    <w:rsid w:val="00C507B6"/>
    <w:rsid w:val="00C5094C"/>
    <w:rsid w:val="00C5122F"/>
    <w:rsid w:val="00C52872"/>
    <w:rsid w:val="00C55924"/>
    <w:rsid w:val="00C56804"/>
    <w:rsid w:val="00C5742A"/>
    <w:rsid w:val="00C57E0A"/>
    <w:rsid w:val="00C60395"/>
    <w:rsid w:val="00C606BF"/>
    <w:rsid w:val="00C611CD"/>
    <w:rsid w:val="00C6120F"/>
    <w:rsid w:val="00C624A7"/>
    <w:rsid w:val="00C628B3"/>
    <w:rsid w:val="00C6612F"/>
    <w:rsid w:val="00C6651B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7951"/>
    <w:rsid w:val="00C806D3"/>
    <w:rsid w:val="00C8113D"/>
    <w:rsid w:val="00C822E1"/>
    <w:rsid w:val="00C82C1C"/>
    <w:rsid w:val="00C8450A"/>
    <w:rsid w:val="00C84AF3"/>
    <w:rsid w:val="00C860BB"/>
    <w:rsid w:val="00C876AB"/>
    <w:rsid w:val="00C87E0F"/>
    <w:rsid w:val="00C9002D"/>
    <w:rsid w:val="00C913FC"/>
    <w:rsid w:val="00C91ABD"/>
    <w:rsid w:val="00C951C0"/>
    <w:rsid w:val="00C95359"/>
    <w:rsid w:val="00C96154"/>
    <w:rsid w:val="00C9759A"/>
    <w:rsid w:val="00C9767D"/>
    <w:rsid w:val="00CA186C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2D61"/>
    <w:rsid w:val="00CB3AF7"/>
    <w:rsid w:val="00CB4F25"/>
    <w:rsid w:val="00CB5617"/>
    <w:rsid w:val="00CB5B73"/>
    <w:rsid w:val="00CB67B3"/>
    <w:rsid w:val="00CB7F2B"/>
    <w:rsid w:val="00CC172B"/>
    <w:rsid w:val="00CC19E1"/>
    <w:rsid w:val="00CC1F82"/>
    <w:rsid w:val="00CC53EF"/>
    <w:rsid w:val="00CC611D"/>
    <w:rsid w:val="00CC7991"/>
    <w:rsid w:val="00CC7E43"/>
    <w:rsid w:val="00CD1327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7DBB"/>
    <w:rsid w:val="00CE7E1E"/>
    <w:rsid w:val="00CE7EE3"/>
    <w:rsid w:val="00CF066A"/>
    <w:rsid w:val="00CF0AAA"/>
    <w:rsid w:val="00CF0E40"/>
    <w:rsid w:val="00CF3D98"/>
    <w:rsid w:val="00CF3DC4"/>
    <w:rsid w:val="00CF3F85"/>
    <w:rsid w:val="00CF4395"/>
    <w:rsid w:val="00D027D8"/>
    <w:rsid w:val="00D02F2E"/>
    <w:rsid w:val="00D043DA"/>
    <w:rsid w:val="00D0514A"/>
    <w:rsid w:val="00D05E3A"/>
    <w:rsid w:val="00D073EF"/>
    <w:rsid w:val="00D074EB"/>
    <w:rsid w:val="00D112AD"/>
    <w:rsid w:val="00D11C71"/>
    <w:rsid w:val="00D13778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3E64"/>
    <w:rsid w:val="00D24F12"/>
    <w:rsid w:val="00D25054"/>
    <w:rsid w:val="00D26845"/>
    <w:rsid w:val="00D27088"/>
    <w:rsid w:val="00D32200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334"/>
    <w:rsid w:val="00D43803"/>
    <w:rsid w:val="00D444E5"/>
    <w:rsid w:val="00D44B01"/>
    <w:rsid w:val="00D46FC5"/>
    <w:rsid w:val="00D47425"/>
    <w:rsid w:val="00D4794C"/>
    <w:rsid w:val="00D5073E"/>
    <w:rsid w:val="00D511B5"/>
    <w:rsid w:val="00D5139A"/>
    <w:rsid w:val="00D513E0"/>
    <w:rsid w:val="00D53330"/>
    <w:rsid w:val="00D545D0"/>
    <w:rsid w:val="00D547DE"/>
    <w:rsid w:val="00D56DD2"/>
    <w:rsid w:val="00D57268"/>
    <w:rsid w:val="00D5799E"/>
    <w:rsid w:val="00D61068"/>
    <w:rsid w:val="00D62397"/>
    <w:rsid w:val="00D62CB9"/>
    <w:rsid w:val="00D64F0C"/>
    <w:rsid w:val="00D65D2B"/>
    <w:rsid w:val="00D65EFB"/>
    <w:rsid w:val="00D756C0"/>
    <w:rsid w:val="00D758FE"/>
    <w:rsid w:val="00D75C5E"/>
    <w:rsid w:val="00D75CAA"/>
    <w:rsid w:val="00D7632B"/>
    <w:rsid w:val="00D76BA8"/>
    <w:rsid w:val="00D76F20"/>
    <w:rsid w:val="00D77A79"/>
    <w:rsid w:val="00D86183"/>
    <w:rsid w:val="00D86815"/>
    <w:rsid w:val="00D90F11"/>
    <w:rsid w:val="00D92E54"/>
    <w:rsid w:val="00D93CE1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3C2"/>
    <w:rsid w:val="00DA677B"/>
    <w:rsid w:val="00DB06FC"/>
    <w:rsid w:val="00DB0E46"/>
    <w:rsid w:val="00DB212B"/>
    <w:rsid w:val="00DB23CF"/>
    <w:rsid w:val="00DB2893"/>
    <w:rsid w:val="00DB6309"/>
    <w:rsid w:val="00DB76D4"/>
    <w:rsid w:val="00DB789B"/>
    <w:rsid w:val="00DB7BD2"/>
    <w:rsid w:val="00DB7D57"/>
    <w:rsid w:val="00DC0C96"/>
    <w:rsid w:val="00DC511A"/>
    <w:rsid w:val="00DC6C47"/>
    <w:rsid w:val="00DC7044"/>
    <w:rsid w:val="00DD0CA8"/>
    <w:rsid w:val="00DD1904"/>
    <w:rsid w:val="00DD1D89"/>
    <w:rsid w:val="00DD3D8E"/>
    <w:rsid w:val="00DD40F8"/>
    <w:rsid w:val="00DD4711"/>
    <w:rsid w:val="00DD5DE6"/>
    <w:rsid w:val="00DD5FC5"/>
    <w:rsid w:val="00DD6F34"/>
    <w:rsid w:val="00DD77D6"/>
    <w:rsid w:val="00DE05A7"/>
    <w:rsid w:val="00DE1853"/>
    <w:rsid w:val="00DE24B3"/>
    <w:rsid w:val="00DE3B40"/>
    <w:rsid w:val="00DE3CB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1AF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100E6"/>
    <w:rsid w:val="00E10BA2"/>
    <w:rsid w:val="00E12756"/>
    <w:rsid w:val="00E13424"/>
    <w:rsid w:val="00E13A7C"/>
    <w:rsid w:val="00E16110"/>
    <w:rsid w:val="00E20BE9"/>
    <w:rsid w:val="00E220BC"/>
    <w:rsid w:val="00E22880"/>
    <w:rsid w:val="00E22B6B"/>
    <w:rsid w:val="00E2332B"/>
    <w:rsid w:val="00E23AE5"/>
    <w:rsid w:val="00E240C8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84D"/>
    <w:rsid w:val="00E35EF7"/>
    <w:rsid w:val="00E36BD7"/>
    <w:rsid w:val="00E37BD4"/>
    <w:rsid w:val="00E40DF7"/>
    <w:rsid w:val="00E40F86"/>
    <w:rsid w:val="00E4340D"/>
    <w:rsid w:val="00E43BAF"/>
    <w:rsid w:val="00E44B83"/>
    <w:rsid w:val="00E46C99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70BC1"/>
    <w:rsid w:val="00E70C20"/>
    <w:rsid w:val="00E711D4"/>
    <w:rsid w:val="00E717AA"/>
    <w:rsid w:val="00E71D7F"/>
    <w:rsid w:val="00E726D6"/>
    <w:rsid w:val="00E72D2F"/>
    <w:rsid w:val="00E73C0E"/>
    <w:rsid w:val="00E75E60"/>
    <w:rsid w:val="00E76B3D"/>
    <w:rsid w:val="00E76DF4"/>
    <w:rsid w:val="00E80750"/>
    <w:rsid w:val="00E80B83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954B7"/>
    <w:rsid w:val="00EA044A"/>
    <w:rsid w:val="00EA1A81"/>
    <w:rsid w:val="00EA4BCB"/>
    <w:rsid w:val="00EA4E94"/>
    <w:rsid w:val="00EA6A13"/>
    <w:rsid w:val="00EB0738"/>
    <w:rsid w:val="00EB11AF"/>
    <w:rsid w:val="00EB258E"/>
    <w:rsid w:val="00EB2CDA"/>
    <w:rsid w:val="00EB51B8"/>
    <w:rsid w:val="00EB5EFD"/>
    <w:rsid w:val="00EB5F11"/>
    <w:rsid w:val="00EB64D6"/>
    <w:rsid w:val="00EC524D"/>
    <w:rsid w:val="00EC5351"/>
    <w:rsid w:val="00EC76DC"/>
    <w:rsid w:val="00EC791D"/>
    <w:rsid w:val="00EC7B70"/>
    <w:rsid w:val="00EC7FB2"/>
    <w:rsid w:val="00ED015E"/>
    <w:rsid w:val="00ED0407"/>
    <w:rsid w:val="00ED1A36"/>
    <w:rsid w:val="00ED4D0F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210"/>
    <w:rsid w:val="00F02AF2"/>
    <w:rsid w:val="00F02D6D"/>
    <w:rsid w:val="00F05307"/>
    <w:rsid w:val="00F05FEE"/>
    <w:rsid w:val="00F067CC"/>
    <w:rsid w:val="00F124CA"/>
    <w:rsid w:val="00F12A72"/>
    <w:rsid w:val="00F14B54"/>
    <w:rsid w:val="00F16300"/>
    <w:rsid w:val="00F20E06"/>
    <w:rsid w:val="00F21624"/>
    <w:rsid w:val="00F21A22"/>
    <w:rsid w:val="00F21CB8"/>
    <w:rsid w:val="00F22E1B"/>
    <w:rsid w:val="00F24784"/>
    <w:rsid w:val="00F258DA"/>
    <w:rsid w:val="00F30305"/>
    <w:rsid w:val="00F316B0"/>
    <w:rsid w:val="00F31A95"/>
    <w:rsid w:val="00F323DE"/>
    <w:rsid w:val="00F32815"/>
    <w:rsid w:val="00F34585"/>
    <w:rsid w:val="00F3568A"/>
    <w:rsid w:val="00F3631F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37AC"/>
    <w:rsid w:val="00F638EC"/>
    <w:rsid w:val="00F64FD9"/>
    <w:rsid w:val="00F668A5"/>
    <w:rsid w:val="00F67E80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2C18"/>
    <w:rsid w:val="00F83026"/>
    <w:rsid w:val="00F83935"/>
    <w:rsid w:val="00F872FC"/>
    <w:rsid w:val="00F873B5"/>
    <w:rsid w:val="00F8770B"/>
    <w:rsid w:val="00F905D1"/>
    <w:rsid w:val="00F91007"/>
    <w:rsid w:val="00F923C3"/>
    <w:rsid w:val="00F93D4C"/>
    <w:rsid w:val="00F942A9"/>
    <w:rsid w:val="00F94E8B"/>
    <w:rsid w:val="00F94FD8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444"/>
    <w:rsid w:val="00FB5F72"/>
    <w:rsid w:val="00FB7022"/>
    <w:rsid w:val="00FC08C3"/>
    <w:rsid w:val="00FC15E3"/>
    <w:rsid w:val="00FC2230"/>
    <w:rsid w:val="00FC2859"/>
    <w:rsid w:val="00FC494F"/>
    <w:rsid w:val="00FC4A16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8D2"/>
    <w:rsid w:val="00FD5946"/>
    <w:rsid w:val="00FD79B8"/>
    <w:rsid w:val="00FD7AE5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8029-23EA-474B-AB5A-205C801E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6801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3</cp:revision>
  <cp:lastPrinted>2017-09-07T14:01:00Z</cp:lastPrinted>
  <dcterms:created xsi:type="dcterms:W3CDTF">2022-08-31T08:28:00Z</dcterms:created>
  <dcterms:modified xsi:type="dcterms:W3CDTF">2022-08-31T08:34:00Z</dcterms:modified>
</cp:coreProperties>
</file>