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06376955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9E79E7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5CB81444" w14:textId="77777777" w:rsidR="002921A8" w:rsidRPr="00945C3E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0E8B7CFA" w14:textId="77777777" w:rsidR="00B37CC3" w:rsidRPr="00A2102A" w:rsidRDefault="00B37CC3" w:rsidP="00B37CC3">
      <w:pPr>
        <w:spacing w:line="216" w:lineRule="auto"/>
        <w:ind w:left="1701" w:right="1700"/>
        <w:jc w:val="center"/>
      </w:pPr>
      <w:r w:rsidRPr="00A2102A">
        <w:t>Подготовка отчета о результатах самообследования спортивной школы</w:t>
      </w:r>
    </w:p>
    <w:p w14:paraId="184649DB" w14:textId="77777777" w:rsidR="00B37CC3" w:rsidRPr="00EF1769" w:rsidRDefault="00B37CC3" w:rsidP="00B37CC3">
      <w:pPr>
        <w:spacing w:line="216" w:lineRule="auto"/>
        <w:ind w:left="1701" w:right="1700"/>
        <w:jc w:val="center"/>
        <w:rPr>
          <w:bCs/>
        </w:rPr>
      </w:pPr>
    </w:p>
    <w:p w14:paraId="5B8C1187" w14:textId="77777777" w:rsidR="00B37CC3" w:rsidRPr="003C6654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654">
        <w:rPr>
          <w:rFonts w:ascii="Times New Roman" w:hAnsi="Times New Roman" w:cs="Times New Roman"/>
          <w:sz w:val="24"/>
          <w:szCs w:val="24"/>
        </w:rPr>
        <w:t>Образец отчета о результатах самообследования спортивной школы.</w:t>
      </w:r>
    </w:p>
    <w:p w14:paraId="27894003" w14:textId="77777777" w:rsidR="00B37CC3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right="170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654">
        <w:rPr>
          <w:rFonts w:ascii="Times New Roman" w:hAnsi="Times New Roman" w:cs="Times New Roman"/>
          <w:sz w:val="24"/>
          <w:szCs w:val="24"/>
        </w:rPr>
        <w:t>Форма презентации отчета.</w:t>
      </w:r>
    </w:p>
    <w:p w14:paraId="57697001" w14:textId="77777777" w:rsidR="00B37CC3" w:rsidRPr="003C6654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6654">
        <w:rPr>
          <w:rFonts w:ascii="Times New Roman" w:hAnsi="Times New Roman" w:cs="Times New Roman"/>
          <w:sz w:val="24"/>
          <w:szCs w:val="24"/>
        </w:rPr>
        <w:t>Приказ «Об организации планирования работы и предоставления отчетов тренерами-преподавателями»</w:t>
      </w:r>
      <w:r w:rsidRPr="003C66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2FACA0E" w14:textId="77777777" w:rsidR="00B37CC3" w:rsidRPr="003C6654" w:rsidRDefault="00B37CC3" w:rsidP="00B37CC3">
      <w:pPr>
        <w:spacing w:line="216" w:lineRule="auto"/>
        <w:jc w:val="both"/>
        <w:rPr>
          <w:color w:val="000000" w:themeColor="text1"/>
        </w:rPr>
      </w:pPr>
    </w:p>
    <w:p w14:paraId="29470774" w14:textId="77777777" w:rsidR="00B37CC3" w:rsidRPr="00A2102A" w:rsidRDefault="00B37CC3" w:rsidP="00B37CC3">
      <w:pPr>
        <w:spacing w:line="216" w:lineRule="auto"/>
        <w:ind w:left="1701" w:right="1700"/>
        <w:jc w:val="center"/>
        <w:rPr>
          <w:color w:val="000000" w:themeColor="text1"/>
        </w:rPr>
      </w:pPr>
      <w:r w:rsidRPr="00A2102A">
        <w:t>Аттестация педагогических работников</w:t>
      </w:r>
      <w:r>
        <w:t xml:space="preserve"> </w:t>
      </w:r>
      <w:r w:rsidRPr="00D92612">
        <w:t>на соответствие занимаемым ими должностям</w:t>
      </w:r>
    </w:p>
    <w:p w14:paraId="24F5B227" w14:textId="77777777" w:rsidR="00B37CC3" w:rsidRPr="00A2102A" w:rsidRDefault="00B37CC3" w:rsidP="00B37CC3">
      <w:pPr>
        <w:spacing w:line="216" w:lineRule="auto"/>
        <w:jc w:val="both"/>
        <w:rPr>
          <w:color w:val="000000" w:themeColor="text1"/>
        </w:rPr>
      </w:pPr>
    </w:p>
    <w:p w14:paraId="00C040D0" w14:textId="77777777" w:rsidR="00B37CC3" w:rsidRPr="00D92612" w:rsidRDefault="00B37CC3" w:rsidP="00B37CC3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Инструкция по организации и проведению аттестации работников.</w:t>
      </w:r>
    </w:p>
    <w:p w14:paraId="6A831957" w14:textId="77777777" w:rsidR="00B37CC3" w:rsidRPr="00D92612" w:rsidRDefault="00B37CC3" w:rsidP="00B37CC3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 приказа о проведении аттестации работников.</w:t>
      </w:r>
    </w:p>
    <w:p w14:paraId="42701E22" w14:textId="77777777" w:rsidR="00B37CC3" w:rsidRPr="00D92612" w:rsidRDefault="00B37CC3" w:rsidP="00B37CC3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 графика проведения аттестации.</w:t>
      </w:r>
    </w:p>
    <w:p w14:paraId="6240E97F" w14:textId="77777777" w:rsidR="00B37CC3" w:rsidRPr="00D92612" w:rsidRDefault="00B37CC3" w:rsidP="00B37CC3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 документа, утверждающего состав аттестационной комиссии.</w:t>
      </w:r>
    </w:p>
    <w:p w14:paraId="6F4AA399" w14:textId="77777777" w:rsidR="00B37CC3" w:rsidRDefault="00B37CC3" w:rsidP="00B37CC3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</w:t>
      </w:r>
      <w:r>
        <w:rPr>
          <w:color w:val="000000" w:themeColor="text1"/>
        </w:rPr>
        <w:t xml:space="preserve"> представления работодателя.</w:t>
      </w:r>
    </w:p>
    <w:p w14:paraId="1D730518" w14:textId="77777777" w:rsidR="00B37CC3" w:rsidRDefault="00B37CC3" w:rsidP="00B37CC3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Акт об отказе педагогического работника от ознакомления с представлением работодателя.</w:t>
      </w:r>
    </w:p>
    <w:p w14:paraId="60971B65" w14:textId="77777777" w:rsidR="00B37CC3" w:rsidRPr="00D92612" w:rsidRDefault="00B37CC3" w:rsidP="00B37CC3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Форма отчета работника о выполнении должностных обязанностей за аттестационный период или за пять лет.</w:t>
      </w:r>
    </w:p>
    <w:p w14:paraId="2002DBF1" w14:textId="77777777" w:rsidR="00B37CC3" w:rsidRPr="00D92612" w:rsidRDefault="00B37CC3" w:rsidP="00B37CC3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 протокола заседания аттестационной комиссии.</w:t>
      </w:r>
    </w:p>
    <w:p w14:paraId="28BC75C2" w14:textId="77777777" w:rsidR="00B37CC3" w:rsidRPr="00D92612" w:rsidRDefault="00B37CC3" w:rsidP="00B37CC3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 выписки из протокола заседания аттестационной комиссии.</w:t>
      </w:r>
    </w:p>
    <w:p w14:paraId="60FE58B5" w14:textId="77777777" w:rsidR="00B37CC3" w:rsidRPr="00D92612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612">
        <w:rPr>
          <w:rFonts w:ascii="Times New Roman" w:hAnsi="Times New Roman" w:cs="Times New Roman"/>
          <w:color w:val="000000" w:themeColor="text1"/>
          <w:sz w:val="24"/>
          <w:szCs w:val="24"/>
        </w:rPr>
        <w:t>Протокол заседания аттестационной комиссии о назначении на должность в порядке исключения работника, не имеющего соответствующего образования или стажа работы.</w:t>
      </w:r>
    </w:p>
    <w:p w14:paraId="189E11AA" w14:textId="77777777" w:rsidR="00B37CC3" w:rsidRDefault="00B37CC3" w:rsidP="00B37CC3">
      <w:pPr>
        <w:spacing w:line="216" w:lineRule="auto"/>
        <w:jc w:val="both"/>
      </w:pPr>
    </w:p>
    <w:p w14:paraId="59936BE9" w14:textId="77777777" w:rsidR="00B37CC3" w:rsidRPr="00A11945" w:rsidRDefault="00B37CC3" w:rsidP="00B37CC3">
      <w:pPr>
        <w:spacing w:line="216" w:lineRule="auto"/>
        <w:ind w:left="1701" w:right="1700"/>
        <w:jc w:val="center"/>
      </w:pPr>
      <w:r w:rsidRPr="00B37CC3">
        <w:t>Организация выездов на спортивные соревнования и учебно-тренировочные сборы</w:t>
      </w:r>
    </w:p>
    <w:p w14:paraId="079F9F4B" w14:textId="77777777" w:rsidR="00B37CC3" w:rsidRPr="00A11945" w:rsidRDefault="00B37CC3" w:rsidP="00B37CC3">
      <w:pPr>
        <w:spacing w:line="216" w:lineRule="auto"/>
        <w:jc w:val="both"/>
      </w:pPr>
    </w:p>
    <w:p w14:paraId="11AEBBF8" w14:textId="60D8CB5A" w:rsidR="00B37CC3" w:rsidRPr="00B37CC3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7CC3">
        <w:rPr>
          <w:rFonts w:ascii="Times New Roman" w:hAnsi="Times New Roman" w:cs="Times New Roman"/>
          <w:sz w:val="24"/>
          <w:szCs w:val="24"/>
        </w:rPr>
        <w:t>Положение о</w:t>
      </w:r>
      <w:r>
        <w:rPr>
          <w:rFonts w:ascii="Times New Roman" w:hAnsi="Times New Roman" w:cs="Times New Roman"/>
          <w:sz w:val="24"/>
          <w:szCs w:val="24"/>
        </w:rPr>
        <w:t xml:space="preserve"> выездах</w:t>
      </w:r>
      <w:r w:rsidRPr="00B37CC3">
        <w:rPr>
          <w:rFonts w:ascii="Times New Roman" w:hAnsi="Times New Roman" w:cs="Times New Roman"/>
          <w:sz w:val="24"/>
          <w:szCs w:val="24"/>
        </w:rPr>
        <w:t xml:space="preserve"> на спортивные соревнования и учебно-тренировочные сборы.</w:t>
      </w:r>
    </w:p>
    <w:p w14:paraId="776DC3A6" w14:textId="77777777" w:rsidR="00B37CC3" w:rsidRPr="00B37CC3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7CC3">
        <w:rPr>
          <w:rFonts w:ascii="Times New Roman" w:hAnsi="Times New Roman" w:cs="Times New Roman"/>
          <w:sz w:val="24"/>
          <w:szCs w:val="24"/>
        </w:rPr>
        <w:t>Приказы учреждения о проведении УТС, о направлении обучающихся на УТС, о командировании работников на УТС.</w:t>
      </w:r>
    </w:p>
    <w:p w14:paraId="48F7BE1A" w14:textId="77777777" w:rsidR="00B37CC3" w:rsidRPr="00B37CC3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7CC3">
        <w:rPr>
          <w:rFonts w:ascii="Times New Roman" w:hAnsi="Times New Roman" w:cs="Times New Roman"/>
          <w:sz w:val="24"/>
          <w:szCs w:val="24"/>
        </w:rPr>
        <w:t>Образец письма в общеобразовательное учреждение об участии обучающегося в УТС.</w:t>
      </w:r>
    </w:p>
    <w:p w14:paraId="6344BC97" w14:textId="77777777" w:rsidR="00B37CC3" w:rsidRPr="00B37CC3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7CC3">
        <w:rPr>
          <w:rFonts w:ascii="Times New Roman" w:hAnsi="Times New Roman" w:cs="Times New Roman"/>
          <w:sz w:val="24"/>
          <w:szCs w:val="24"/>
        </w:rPr>
        <w:t>Судебная практика по вопросам организации и проведения УТС, финансирования УТС.</w:t>
      </w:r>
    </w:p>
    <w:p w14:paraId="5F03E231" w14:textId="77777777" w:rsidR="00B37CC3" w:rsidRPr="00B37CC3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7CC3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</w:t>
      </w:r>
      <w:r w:rsidRPr="00B37CC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3095CE0" w14:textId="77777777" w:rsidR="00B37CC3" w:rsidRPr="00D92612" w:rsidRDefault="00B37CC3" w:rsidP="00B37CC3">
      <w:pPr>
        <w:spacing w:line="216" w:lineRule="auto"/>
        <w:jc w:val="both"/>
      </w:pPr>
    </w:p>
    <w:p w14:paraId="6A263FF1" w14:textId="77777777" w:rsidR="00B37CC3" w:rsidRPr="00A2102A" w:rsidRDefault="00B37CC3" w:rsidP="00B37CC3">
      <w:pPr>
        <w:spacing w:line="216" w:lineRule="auto"/>
        <w:ind w:left="1701" w:right="1700"/>
        <w:jc w:val="center"/>
      </w:pPr>
      <w:r w:rsidRPr="00A2102A">
        <w:t>Расследование и учет несчастных случаев</w:t>
      </w:r>
      <w:r>
        <w:t xml:space="preserve"> </w:t>
      </w:r>
      <w:r w:rsidRPr="00A2102A">
        <w:t>с обучающимися</w:t>
      </w:r>
    </w:p>
    <w:p w14:paraId="586FFDFB" w14:textId="77777777" w:rsidR="00B37CC3" w:rsidRPr="00A2102A" w:rsidRDefault="00B37CC3" w:rsidP="00B37CC3">
      <w:pPr>
        <w:spacing w:line="216" w:lineRule="auto"/>
        <w:jc w:val="both"/>
        <w:rPr>
          <w:color w:val="000000" w:themeColor="text1"/>
        </w:rPr>
      </w:pPr>
    </w:p>
    <w:p w14:paraId="5B6F7992" w14:textId="77777777" w:rsidR="00B37CC3" w:rsidRPr="005F5362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Памятка действий руководителю по несчастному случаю с обучающимся</w:t>
      </w:r>
      <w:r w:rsidRPr="00266DE6">
        <w:rPr>
          <w:rFonts w:ascii="Times New Roman" w:hAnsi="Times New Roman" w:cs="Times New Roman"/>
          <w:bCs/>
          <w:sz w:val="24"/>
          <w:szCs w:val="24"/>
        </w:rPr>
        <w:t>.</w:t>
      </w:r>
    </w:p>
    <w:p w14:paraId="5E97CBC0" w14:textId="77777777" w:rsidR="00B37CC3" w:rsidRPr="00266DE6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Памятка действий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педагогическому работнику (тренеру-преподавателю)</w:t>
      </w:r>
      <w:r w:rsidRPr="00266D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 несчастному случаю с обучающимся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00706C4E" w14:textId="77777777" w:rsidR="00B37CC3" w:rsidRPr="00A11945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E6">
        <w:rPr>
          <w:rFonts w:ascii="Times New Roman" w:hAnsi="Times New Roman" w:cs="Times New Roman"/>
          <w:bCs/>
          <w:sz w:val="24"/>
          <w:szCs w:val="24"/>
        </w:rPr>
        <w:t xml:space="preserve">Перечень документов, который должен быть в деле по несчастному случаю с </w:t>
      </w:r>
      <w:r w:rsidRPr="00A11945">
        <w:rPr>
          <w:rFonts w:ascii="Times New Roman" w:hAnsi="Times New Roman" w:cs="Times New Roman"/>
          <w:bCs/>
          <w:sz w:val="24"/>
          <w:szCs w:val="24"/>
        </w:rPr>
        <w:t>обучающимся.</w:t>
      </w:r>
    </w:p>
    <w:p w14:paraId="73F7A0DC" w14:textId="77777777" w:rsidR="00B37CC3" w:rsidRPr="00A11945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Образец запроса в медицинскую организацию о состоянии здоровья обучающегося.</w:t>
      </w:r>
    </w:p>
    <w:p w14:paraId="7DE2FE6C" w14:textId="77777777" w:rsidR="00B37CC3" w:rsidRPr="00A11945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Приказ о создании комиссии по расследованию несчастного случая.</w:t>
      </w:r>
    </w:p>
    <w:p w14:paraId="08476D33" w14:textId="77777777" w:rsidR="00B37CC3" w:rsidRPr="00A11945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Приказ о продлении срока расследования несчастного случая.</w:t>
      </w:r>
    </w:p>
    <w:p w14:paraId="3734E9A9" w14:textId="77777777" w:rsidR="00B37CC3" w:rsidRPr="00A11945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Приказ о прекращении расследования несчастного случая.</w:t>
      </w:r>
    </w:p>
    <w:p w14:paraId="03F4D1B7" w14:textId="77777777" w:rsidR="00B37CC3" w:rsidRPr="00A11945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Акт об отсутствии письменного объяснения пострадавшего.</w:t>
      </w:r>
    </w:p>
    <w:p w14:paraId="621DFA5F" w14:textId="77777777" w:rsidR="00B37CC3" w:rsidRPr="00A11945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Акт об отсутствии протокола допроса очевидца несчастного случая (в случае неявки или отказа от объяснений).</w:t>
      </w:r>
    </w:p>
    <w:p w14:paraId="331B04C0" w14:textId="77777777" w:rsidR="00B37CC3" w:rsidRPr="00A11945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Формулировки ответа при опросе должностного лица, на которое было возложено обеспечение соблюдения безопасных условий проведения учебно-тренировочного занятия или спортивного мероприятия (спортивного соревнования).</w:t>
      </w:r>
    </w:p>
    <w:p w14:paraId="2E92055B" w14:textId="77777777" w:rsidR="00B37CC3" w:rsidRPr="00A11945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Акт о несчастном случае с обучающимся (с примерами формулировок по отдельным пунктам).</w:t>
      </w:r>
    </w:p>
    <w:p w14:paraId="32E4321A" w14:textId="77777777" w:rsidR="00B37CC3" w:rsidRPr="00A11945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color w:val="000000" w:themeColor="text1"/>
          <w:sz w:val="24"/>
          <w:szCs w:val="24"/>
        </w:rPr>
        <w:t>Письмо родителям (законным представителям) «О получении акта о расследовании несчастного случая»</w:t>
      </w:r>
      <w:r w:rsidRPr="00A119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7762D234" w14:textId="77777777" w:rsidR="00B37CC3" w:rsidRPr="003C6654" w:rsidRDefault="00B37CC3" w:rsidP="00B37CC3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color w:val="000000" w:themeColor="text1"/>
          <w:sz w:val="24"/>
          <w:szCs w:val="24"/>
        </w:rPr>
        <w:t>Письмо родителям (законным представителям) «О направлении акта о расследовании</w:t>
      </w:r>
      <w:r w:rsidRPr="005F53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несчастного случая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14:paraId="25270F07" w14:textId="77777777" w:rsidR="00B37CC3" w:rsidRPr="003C6654" w:rsidRDefault="00B37CC3" w:rsidP="00B37CC3">
      <w:pPr>
        <w:spacing w:line="216" w:lineRule="auto"/>
        <w:jc w:val="both"/>
        <w:rPr>
          <w:color w:val="000000" w:themeColor="text1"/>
        </w:rPr>
      </w:pPr>
    </w:p>
    <w:p w14:paraId="515387C9" w14:textId="7124ED78" w:rsidR="002921A8" w:rsidRPr="00163374" w:rsidRDefault="00B37CC3" w:rsidP="00B37CC3">
      <w:pPr>
        <w:spacing w:line="216" w:lineRule="auto"/>
        <w:jc w:val="center"/>
        <w:rPr>
          <w:rFonts w:eastAsia="Times New Roman"/>
          <w:color w:val="000000" w:themeColor="text1"/>
        </w:rPr>
      </w:pPr>
      <w:r>
        <w:t>Общий объем документов – 210 страниц формата А4.</w:t>
      </w:r>
    </w:p>
    <w:p w14:paraId="45ADB909" w14:textId="77777777" w:rsidR="009E79E7" w:rsidRDefault="009E79E7" w:rsidP="002921A8">
      <w:pPr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0FD857BC" w:rsidR="002B702A" w:rsidRPr="00CF645B" w:rsidRDefault="0054595B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894F08">
              <w:rPr>
                <w:color w:val="000000"/>
              </w:rPr>
              <w:t xml:space="preserve">26 </w:t>
            </w:r>
            <w:r>
              <w:rPr>
                <w:color w:val="000000"/>
              </w:rPr>
              <w:t xml:space="preserve">февраля </w:t>
            </w:r>
            <w:r w:rsidRPr="0098239E">
              <w:rPr>
                <w:rFonts w:eastAsia="Times New Roman"/>
                <w:color w:val="000000"/>
              </w:rPr>
              <w:t>202</w:t>
            </w:r>
            <w:r>
              <w:rPr>
                <w:rFonts w:eastAsia="Times New Roman"/>
                <w:color w:val="000000"/>
              </w:rPr>
              <w:t>5</w:t>
            </w:r>
            <w:r w:rsidRPr="0098239E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СР</w:t>
            </w:r>
            <w:r w:rsidRPr="0098239E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1A4665D9" w:rsidR="002B702A" w:rsidRPr="00CF645B" w:rsidRDefault="002B702A" w:rsidP="003947B1">
            <w:pPr>
              <w:spacing w:line="216" w:lineRule="auto"/>
              <w:jc w:val="center"/>
              <w:rPr>
                <w:color w:val="000000" w:themeColor="text1"/>
              </w:rPr>
            </w:pPr>
            <w:r w:rsidRPr="006D6B7D">
              <w:rPr>
                <w:color w:val="000000" w:themeColor="text1"/>
              </w:rPr>
              <w:t>9</w:t>
            </w:r>
            <w:r w:rsidRPr="00163374">
              <w:rPr>
                <w:color w:val="000000" w:themeColor="text1"/>
              </w:rPr>
              <w:t>:00-1</w:t>
            </w:r>
            <w:r w:rsidR="0054595B">
              <w:rPr>
                <w:color w:val="000000" w:themeColor="text1"/>
              </w:rPr>
              <w:t>6</w:t>
            </w:r>
            <w:r w:rsidRPr="00163374">
              <w:rPr>
                <w:color w:val="000000" w:themeColor="text1"/>
              </w:rPr>
              <w:t>:</w:t>
            </w:r>
            <w:r w:rsidR="006D6B7D" w:rsidRPr="00163374">
              <w:rPr>
                <w:color w:val="000000" w:themeColor="text1"/>
              </w:rPr>
              <w:t>0</w:t>
            </w:r>
            <w:r w:rsidRPr="00163374">
              <w:rPr>
                <w:color w:val="000000" w:themeColor="text1"/>
              </w:rPr>
              <w:t>0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66E50844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B37CC3" w:rsidRPr="00CF645B" w14:paraId="44574192" w14:textId="77777777" w:rsidTr="0044619F">
        <w:tc>
          <w:tcPr>
            <w:tcW w:w="1504" w:type="dxa"/>
          </w:tcPr>
          <w:p w14:paraId="68797DC2" w14:textId="1989DCD6" w:rsidR="00B37CC3" w:rsidRPr="000D52EC" w:rsidRDefault="00B37CC3" w:rsidP="00B37C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952176">
              <w:rPr>
                <w:b/>
                <w:color w:val="000000" w:themeColor="text1"/>
              </w:rPr>
              <w:t>-</w:t>
            </w:r>
            <w:r>
              <w:rPr>
                <w:b/>
                <w:color w:val="000000" w:themeColor="text1"/>
              </w:rPr>
              <w:t>10:35</w:t>
            </w:r>
          </w:p>
        </w:tc>
        <w:tc>
          <w:tcPr>
            <w:tcW w:w="8646" w:type="dxa"/>
            <w:gridSpan w:val="2"/>
          </w:tcPr>
          <w:p w14:paraId="1C4B5476" w14:textId="77777777" w:rsidR="00B37CC3" w:rsidRDefault="00B37CC3" w:rsidP="00B37CC3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>
              <w:rPr>
                <w:b/>
                <w:bCs/>
              </w:rPr>
              <w:t>П</w:t>
            </w:r>
            <w:r w:rsidRPr="000C2562">
              <w:rPr>
                <w:b/>
                <w:bCs/>
              </w:rPr>
              <w:t>одготовка отчета о результатах самообследования спортивной школы</w:t>
            </w:r>
          </w:p>
          <w:p w14:paraId="10F3F27C" w14:textId="77777777" w:rsidR="00B37CC3" w:rsidRDefault="00B37CC3" w:rsidP="00B37CC3">
            <w:pPr>
              <w:spacing w:before="60" w:line="216" w:lineRule="auto"/>
              <w:jc w:val="both"/>
            </w:pPr>
            <w:r>
              <w:t>Подготовка аналитической части отчета о самообследовании в соответствии с требованиями, установленными п</w:t>
            </w:r>
            <w:r w:rsidRPr="00637951">
              <w:t>риказ</w:t>
            </w:r>
            <w:r>
              <w:t>ом</w:t>
            </w:r>
            <w:r w:rsidRPr="00637951">
              <w:t xml:space="preserve"> Ми</w:t>
            </w:r>
            <w:r>
              <w:t>нобрнауки России от 14.06.2013 № </w:t>
            </w:r>
            <w:r w:rsidRPr="00637951">
              <w:t>462</w:t>
            </w:r>
            <w:r>
              <w:t>. Образец отчета.</w:t>
            </w:r>
          </w:p>
          <w:p w14:paraId="79AA3AB0" w14:textId="77777777" w:rsidR="00B37CC3" w:rsidRDefault="00B37CC3" w:rsidP="00B37CC3">
            <w:pPr>
              <w:spacing w:before="60" w:line="216" w:lineRule="auto"/>
              <w:jc w:val="both"/>
            </w:pPr>
            <w:r>
              <w:t>Отчет о результатах</w:t>
            </w:r>
            <w:r w:rsidRPr="00637951">
              <w:t xml:space="preserve"> анализа показателей деятельности </w:t>
            </w:r>
            <w:r>
              <w:t>спортивной школы.</w:t>
            </w:r>
          </w:p>
          <w:p w14:paraId="129A6242" w14:textId="77777777" w:rsidR="00B37CC3" w:rsidRDefault="00B37CC3" w:rsidP="00B37CC3">
            <w:pPr>
              <w:spacing w:before="60" w:line="216" w:lineRule="auto"/>
              <w:jc w:val="both"/>
            </w:pPr>
            <w:r>
              <w:t>Организация проведения самообследования: распределение обязанностей, этапы.</w:t>
            </w:r>
          </w:p>
          <w:p w14:paraId="47B83C3E" w14:textId="77777777" w:rsidR="00B37CC3" w:rsidRDefault="00B37CC3" w:rsidP="00B37CC3">
            <w:pPr>
              <w:spacing w:before="60" w:line="216" w:lineRule="auto"/>
              <w:jc w:val="both"/>
            </w:pPr>
            <w:r>
              <w:t>Порядок размещения отчета в сети «Интернет». Направление отчета учредителю.</w:t>
            </w:r>
          </w:p>
          <w:p w14:paraId="01EBEE32" w14:textId="77777777" w:rsidR="00B37CC3" w:rsidRDefault="00B37CC3" w:rsidP="00B37CC3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9C62F8">
              <w:t xml:space="preserve">Приказ «Об организации планирования работы и предоставления отчетов </w:t>
            </w:r>
            <w:r>
              <w:t>тренерами-</w:t>
            </w:r>
            <w:r w:rsidRPr="009C62F8">
              <w:t>преподавателями»</w:t>
            </w:r>
          </w:p>
          <w:p w14:paraId="31FCA51E" w14:textId="531D9535" w:rsidR="00B37CC3" w:rsidRPr="007F15B2" w:rsidRDefault="00B37CC3" w:rsidP="00B37CC3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B37CC3" w:rsidRPr="00CF645B" w14:paraId="18C62E31" w14:textId="77777777" w:rsidTr="0044619F">
        <w:tc>
          <w:tcPr>
            <w:tcW w:w="1504" w:type="dxa"/>
          </w:tcPr>
          <w:p w14:paraId="627B576D" w14:textId="4C93968A" w:rsidR="00B37CC3" w:rsidRPr="000D52EC" w:rsidRDefault="00B37CC3" w:rsidP="00B37C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10:35-10:50</w:t>
            </w:r>
          </w:p>
        </w:tc>
        <w:tc>
          <w:tcPr>
            <w:tcW w:w="8646" w:type="dxa"/>
            <w:gridSpan w:val="2"/>
          </w:tcPr>
          <w:p w14:paraId="30D5E530" w14:textId="705F2F3F" w:rsidR="00B37CC3" w:rsidRPr="00CF645B" w:rsidRDefault="00B37CC3" w:rsidP="00B37C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B37CC3" w:rsidRPr="00CF645B" w14:paraId="373EF9AA" w14:textId="77777777" w:rsidTr="0044619F">
        <w:tc>
          <w:tcPr>
            <w:tcW w:w="1504" w:type="dxa"/>
          </w:tcPr>
          <w:p w14:paraId="0ADC369C" w14:textId="5713479F" w:rsidR="00B37CC3" w:rsidRPr="000D52EC" w:rsidRDefault="00B37CC3" w:rsidP="00B37C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674EF9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674EF9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674EF9">
              <w:rPr>
                <w:b/>
                <w:color w:val="000000" w:themeColor="text1"/>
              </w:rPr>
              <w:t>0-12:</w:t>
            </w:r>
            <w:r>
              <w:rPr>
                <w:b/>
                <w:color w:val="000000" w:themeColor="text1"/>
              </w:rPr>
              <w:t>2</w:t>
            </w:r>
            <w:r w:rsidRPr="00674EF9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7C0B999B" w14:textId="77777777" w:rsidR="00B37CC3" w:rsidRPr="00674EF9" w:rsidRDefault="00B37CC3" w:rsidP="00B37CC3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 w:rsidRPr="000C2562">
              <w:rPr>
                <w:b/>
                <w:bCs/>
              </w:rPr>
              <w:t>Расследование и учет несчастных случаев</w:t>
            </w:r>
            <w:r>
              <w:rPr>
                <w:b/>
                <w:bCs/>
              </w:rPr>
              <w:t xml:space="preserve"> </w:t>
            </w:r>
            <w:r w:rsidRPr="000C2562">
              <w:rPr>
                <w:b/>
                <w:bCs/>
              </w:rPr>
              <w:t>с обучающимися</w:t>
            </w:r>
          </w:p>
          <w:p w14:paraId="6410C266" w14:textId="77777777" w:rsidR="00B37CC3" w:rsidRDefault="00B37CC3" w:rsidP="00B37CC3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Алгоритм действий при НС с обучающимся (пошаговые памятки директору спортивной школы и работникам) в соответствии с приказом Минобрнауки России от 27.06.2017 № 602. Что считать несчастным случаем. Спортивные травмы. Какие документы являются подтверждением НС и основанием для начала расследования.</w:t>
            </w:r>
          </w:p>
          <w:p w14:paraId="71FE9CE4" w14:textId="77777777" w:rsidR="00B37CC3" w:rsidRDefault="00B37CC3" w:rsidP="00B37CC3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Обоснование продления сроков расследования несчастного случая. Ситуации прекращения расследования.</w:t>
            </w:r>
          </w:p>
          <w:p w14:paraId="4FD5CEDD" w14:textId="77777777" w:rsidR="00B37CC3" w:rsidRDefault="00B37CC3" w:rsidP="00B37CC3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Отказ медицинской организации предоставить информацию о пострадавшем. Ситуации, в которых родители самостоятельно забирают ребенка до приезда медицинской организации (например, во время соревнований). Иные сложные ситуации.</w:t>
            </w:r>
          </w:p>
          <w:p w14:paraId="586DCDAC" w14:textId="77777777" w:rsidR="00B37CC3" w:rsidRDefault="00B37CC3" w:rsidP="00B37CC3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Детальный обзор заполнения акта о несчастном случае с примерами формулировок.</w:t>
            </w:r>
          </w:p>
          <w:p w14:paraId="07783414" w14:textId="77777777" w:rsidR="00B37CC3" w:rsidRPr="00674EF9" w:rsidRDefault="00B37CC3" w:rsidP="00B37CC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t>Перечень действий директора спортивной школы, которые должны быть выполнены непосредственно после семинара.</w:t>
            </w:r>
          </w:p>
          <w:p w14:paraId="3D27B45C" w14:textId="297288A8" w:rsidR="00B37CC3" w:rsidRPr="00CF645B" w:rsidRDefault="00B37CC3" w:rsidP="00B37CC3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  <w:i/>
                <w:color w:val="000000" w:themeColor="text1"/>
              </w:rPr>
              <w:t xml:space="preserve">Проф. </w:t>
            </w:r>
            <w:r w:rsidRPr="00364657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B37CC3" w:rsidRPr="00CF645B" w14:paraId="29CF37BF" w14:textId="77777777" w:rsidTr="0044619F">
        <w:tc>
          <w:tcPr>
            <w:tcW w:w="1504" w:type="dxa"/>
          </w:tcPr>
          <w:p w14:paraId="26343B22" w14:textId="2C236A9C" w:rsidR="00B37CC3" w:rsidRPr="00163374" w:rsidRDefault="00B37CC3" w:rsidP="00B37C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12:20-12:35</w:t>
            </w:r>
          </w:p>
        </w:tc>
        <w:tc>
          <w:tcPr>
            <w:tcW w:w="8646" w:type="dxa"/>
            <w:gridSpan w:val="2"/>
          </w:tcPr>
          <w:p w14:paraId="3CCD44A5" w14:textId="3A29A872" w:rsidR="00B37CC3" w:rsidRPr="00163374" w:rsidRDefault="00B37CC3" w:rsidP="00B37CC3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B37CC3" w:rsidRPr="00CF645B" w14:paraId="4096C20B" w14:textId="77777777" w:rsidTr="0044619F">
        <w:tc>
          <w:tcPr>
            <w:tcW w:w="1504" w:type="dxa"/>
          </w:tcPr>
          <w:p w14:paraId="05E6D9C8" w14:textId="27F703C4" w:rsidR="00B37CC3" w:rsidRPr="00163374" w:rsidRDefault="00B37CC3" w:rsidP="00B37C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F0DA4">
              <w:rPr>
                <w:b/>
              </w:rPr>
              <w:t>12:35-14:05</w:t>
            </w:r>
          </w:p>
        </w:tc>
        <w:tc>
          <w:tcPr>
            <w:tcW w:w="8646" w:type="dxa"/>
            <w:gridSpan w:val="2"/>
          </w:tcPr>
          <w:p w14:paraId="3423FFCC" w14:textId="77777777" w:rsidR="00B37CC3" w:rsidRPr="000F0DA4" w:rsidRDefault="00B37CC3" w:rsidP="00B37CC3">
            <w:pPr>
              <w:spacing w:before="60" w:line="216" w:lineRule="auto"/>
              <w:jc w:val="both"/>
              <w:rPr>
                <w:b/>
                <w:bCs/>
              </w:rPr>
            </w:pPr>
            <w:r w:rsidRPr="000F0DA4">
              <w:rPr>
                <w:b/>
                <w:bCs/>
              </w:rPr>
              <w:t>Аттестация педагогических работников спортивной школы на соответствие занимаемым ими должностям</w:t>
            </w:r>
          </w:p>
          <w:p w14:paraId="6418FFF6" w14:textId="77777777" w:rsidR="00B37CC3" w:rsidRPr="000F0DA4" w:rsidRDefault="00B37CC3" w:rsidP="00B37CC3">
            <w:pPr>
              <w:spacing w:before="60" w:line="216" w:lineRule="auto"/>
              <w:jc w:val="both"/>
            </w:pPr>
            <w:r w:rsidRPr="000F0DA4">
              <w:t>Порядок проведения аттестации педагогического работника спортивной школы. Образцы представления работодателя в части мотивированной всесторонней и объективной оценки результатов профессиональной деятельности педагогического работника по выполнению трудовых обязанностей, возложенных на него трудовым договором</w:t>
            </w:r>
            <w:r>
              <w:t>.</w:t>
            </w:r>
          </w:p>
          <w:p w14:paraId="2E206BD1" w14:textId="77777777" w:rsidR="00B37CC3" w:rsidRPr="000F0DA4" w:rsidRDefault="00B37CC3" w:rsidP="00B37CC3">
            <w:pPr>
              <w:spacing w:before="60" w:line="216" w:lineRule="auto"/>
              <w:jc w:val="both"/>
            </w:pPr>
            <w:r w:rsidRPr="000F0DA4">
              <w:lastRenderedPageBreak/>
              <w:t>Регламентация деятельности аттестационной комиссии. Условия освобождения от прохождения аттестации.</w:t>
            </w:r>
          </w:p>
          <w:p w14:paraId="2CD4F689" w14:textId="77777777" w:rsidR="00B37CC3" w:rsidRPr="000F0DA4" w:rsidRDefault="00B37CC3" w:rsidP="00B37CC3">
            <w:pPr>
              <w:spacing w:before="60" w:line="216" w:lineRule="auto"/>
              <w:jc w:val="both"/>
              <w:rPr>
                <w:bCs/>
              </w:rPr>
            </w:pPr>
            <w:r w:rsidRPr="000F0DA4">
              <w:t>Увольнение работника вследствие непрохождения аттестации. Сложные вопросы составления протокола аттестационной комиссии</w:t>
            </w:r>
            <w:r w:rsidRPr="000F0DA4">
              <w:rPr>
                <w:bCs/>
              </w:rPr>
              <w:t>.</w:t>
            </w:r>
          </w:p>
          <w:p w14:paraId="6F08D315" w14:textId="0102B5CC" w:rsidR="00B37CC3" w:rsidRPr="00163374" w:rsidRDefault="00B37CC3" w:rsidP="00B37CC3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0F0DA4">
              <w:rPr>
                <w:i/>
              </w:rPr>
              <w:t>Проф. Зайченко Олег Михайлович</w:t>
            </w:r>
          </w:p>
        </w:tc>
      </w:tr>
      <w:tr w:rsidR="00B37CC3" w:rsidRPr="00CF645B" w14:paraId="0E0511EF" w14:textId="77777777" w:rsidTr="0044619F">
        <w:tc>
          <w:tcPr>
            <w:tcW w:w="1504" w:type="dxa"/>
          </w:tcPr>
          <w:p w14:paraId="22E7523D" w14:textId="3BCEFAAF" w:rsidR="00B37CC3" w:rsidRPr="00163374" w:rsidRDefault="00B37CC3" w:rsidP="00B37C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4:05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1F4AA768" w14:textId="0D9417EF" w:rsidR="00B37CC3" w:rsidRPr="00163374" w:rsidRDefault="00B37CC3" w:rsidP="00B37CC3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B37CC3" w:rsidRPr="00CF645B" w14:paraId="2EA476F3" w14:textId="77777777" w:rsidTr="0044619F">
        <w:tc>
          <w:tcPr>
            <w:tcW w:w="1504" w:type="dxa"/>
          </w:tcPr>
          <w:p w14:paraId="7F8BA142" w14:textId="59D01945" w:rsidR="00B37CC3" w:rsidRPr="00163374" w:rsidRDefault="00B37CC3" w:rsidP="00B37C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32E44EC1" w14:textId="4E6FFB78" w:rsidR="00B37CC3" w:rsidRPr="003B1463" w:rsidRDefault="00B37CC3" w:rsidP="00B37CC3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B37CC3">
              <w:rPr>
                <w:b/>
                <w:bCs/>
              </w:rPr>
              <w:t>Организация выездов на спортивные соревнования и учебно-тренировочные сборы</w:t>
            </w:r>
          </w:p>
          <w:p w14:paraId="30DBB934" w14:textId="77FE165B" w:rsidR="00B37CC3" w:rsidRPr="00374E08" w:rsidRDefault="00B37CC3" w:rsidP="00B37CC3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rFonts w:eastAsia="Times New Roman"/>
                <w:color w:val="000000" w:themeColor="text1"/>
              </w:rPr>
              <w:t>Общий порядок проведения учебно-тренировочных сборов (УТС). Инструктажи. Взаимодействие с родителями. Взаимодействие с общеобразовательным учреждением. Вопросы о финансировании УТС, в том числе о пожертвованиях родителей (законных представителей). Ответственность за жизнь и здоровье несовершеннолетних и совершеннолетних обучающихся.</w:t>
            </w:r>
          </w:p>
          <w:p w14:paraId="2AB64C93" w14:textId="785CC340" w:rsidR="00B37CC3" w:rsidRPr="00163374" w:rsidRDefault="00B37CC3" w:rsidP="00B37CC3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  <w:i/>
                <w:color w:val="000000" w:themeColor="text1"/>
              </w:rPr>
              <w:t xml:space="preserve">Проф. </w:t>
            </w:r>
            <w:r w:rsidRPr="00364657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54595B" w:rsidRPr="00CF645B" w14:paraId="3CFA3216" w14:textId="77777777" w:rsidTr="0044619F">
        <w:tc>
          <w:tcPr>
            <w:tcW w:w="1504" w:type="dxa"/>
          </w:tcPr>
          <w:p w14:paraId="25149340" w14:textId="4DB853BF" w:rsidR="0054595B" w:rsidRPr="00163374" w:rsidRDefault="0054595B" w:rsidP="0054595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2161B8C5" w14:textId="3371ACF7" w:rsidR="0054595B" w:rsidRPr="00163374" w:rsidRDefault="0054595B" w:rsidP="0054595B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32929756" w:rsidR="00336740" w:rsidRPr="00107693" w:rsidRDefault="00336740" w:rsidP="004063A8">
      <w:pPr>
        <w:spacing w:line="216" w:lineRule="auto"/>
        <w:rPr>
          <w:bCs/>
          <w:color w:val="000000" w:themeColor="text1"/>
        </w:rPr>
      </w:pPr>
    </w:p>
    <w:sectPr w:rsidR="00336740" w:rsidRPr="00107693" w:rsidSect="004063A8">
      <w:headerReference w:type="default" r:id="rId8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A5469" w14:textId="77777777" w:rsidR="00524329" w:rsidRDefault="00524329" w:rsidP="003D6267">
      <w:r>
        <w:separator/>
      </w:r>
    </w:p>
  </w:endnote>
  <w:endnote w:type="continuationSeparator" w:id="0">
    <w:p w14:paraId="055284DD" w14:textId="77777777" w:rsidR="00524329" w:rsidRDefault="00524329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D0B02" w14:textId="77777777" w:rsidR="00524329" w:rsidRDefault="00524329" w:rsidP="003D6267">
      <w:r>
        <w:separator/>
      </w:r>
    </w:p>
  </w:footnote>
  <w:footnote w:type="continuationSeparator" w:id="0">
    <w:p w14:paraId="66426D32" w14:textId="77777777" w:rsidR="00524329" w:rsidRDefault="00524329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464FC" w:rsidRPr="002464FC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952015">
    <w:abstractNumId w:val="40"/>
  </w:num>
  <w:num w:numId="2" w16cid:durableId="548297471">
    <w:abstractNumId w:val="7"/>
  </w:num>
  <w:num w:numId="3" w16cid:durableId="452791223">
    <w:abstractNumId w:val="31"/>
  </w:num>
  <w:num w:numId="4" w16cid:durableId="1215384752">
    <w:abstractNumId w:val="24"/>
  </w:num>
  <w:num w:numId="5" w16cid:durableId="429349720">
    <w:abstractNumId w:val="25"/>
  </w:num>
  <w:num w:numId="6" w16cid:durableId="762650192">
    <w:abstractNumId w:val="23"/>
  </w:num>
  <w:num w:numId="7" w16cid:durableId="2074615237">
    <w:abstractNumId w:val="38"/>
  </w:num>
  <w:num w:numId="8" w16cid:durableId="1800802506">
    <w:abstractNumId w:val="37"/>
  </w:num>
  <w:num w:numId="9" w16cid:durableId="1794521080">
    <w:abstractNumId w:val="19"/>
  </w:num>
  <w:num w:numId="10" w16cid:durableId="1975214037">
    <w:abstractNumId w:val="1"/>
  </w:num>
  <w:num w:numId="11" w16cid:durableId="743911626">
    <w:abstractNumId w:val="9"/>
  </w:num>
  <w:num w:numId="12" w16cid:durableId="1509364865">
    <w:abstractNumId w:val="11"/>
  </w:num>
  <w:num w:numId="13" w16cid:durableId="562644595">
    <w:abstractNumId w:val="32"/>
  </w:num>
  <w:num w:numId="14" w16cid:durableId="325548056">
    <w:abstractNumId w:val="18"/>
  </w:num>
  <w:num w:numId="15" w16cid:durableId="288514630">
    <w:abstractNumId w:val="22"/>
  </w:num>
  <w:num w:numId="16" w16cid:durableId="1639456847">
    <w:abstractNumId w:val="39"/>
  </w:num>
  <w:num w:numId="17" w16cid:durableId="1459764155">
    <w:abstractNumId w:val="15"/>
  </w:num>
  <w:num w:numId="18" w16cid:durableId="228687115">
    <w:abstractNumId w:val="13"/>
  </w:num>
  <w:num w:numId="19" w16cid:durableId="1290555365">
    <w:abstractNumId w:val="2"/>
  </w:num>
  <w:num w:numId="20" w16cid:durableId="1936859178">
    <w:abstractNumId w:val="35"/>
  </w:num>
  <w:num w:numId="21" w16cid:durableId="1276713793">
    <w:abstractNumId w:val="27"/>
  </w:num>
  <w:num w:numId="22" w16cid:durableId="1673413937">
    <w:abstractNumId w:val="16"/>
  </w:num>
  <w:num w:numId="23" w16cid:durableId="1948659992">
    <w:abstractNumId w:val="3"/>
  </w:num>
  <w:num w:numId="24" w16cid:durableId="947158675">
    <w:abstractNumId w:val="10"/>
  </w:num>
  <w:num w:numId="25" w16cid:durableId="156582125">
    <w:abstractNumId w:val="34"/>
  </w:num>
  <w:num w:numId="26" w16cid:durableId="954603266">
    <w:abstractNumId w:val="6"/>
  </w:num>
  <w:num w:numId="27" w16cid:durableId="95255620">
    <w:abstractNumId w:val="12"/>
  </w:num>
  <w:num w:numId="28" w16cid:durableId="681664754">
    <w:abstractNumId w:val="14"/>
  </w:num>
  <w:num w:numId="29" w16cid:durableId="1864702831">
    <w:abstractNumId w:val="30"/>
  </w:num>
  <w:num w:numId="30" w16cid:durableId="234585782">
    <w:abstractNumId w:val="26"/>
  </w:num>
  <w:num w:numId="31" w16cid:durableId="1700399604">
    <w:abstractNumId w:val="0"/>
  </w:num>
  <w:num w:numId="32" w16cid:durableId="740760873">
    <w:abstractNumId w:val="5"/>
  </w:num>
  <w:num w:numId="33" w16cid:durableId="1007250946">
    <w:abstractNumId w:val="33"/>
  </w:num>
  <w:num w:numId="34" w16cid:durableId="412750861">
    <w:abstractNumId w:val="8"/>
  </w:num>
  <w:num w:numId="35" w16cid:durableId="479201825">
    <w:abstractNumId w:val="42"/>
  </w:num>
  <w:num w:numId="36" w16cid:durableId="732000272">
    <w:abstractNumId w:val="36"/>
  </w:num>
  <w:num w:numId="37" w16cid:durableId="751512994">
    <w:abstractNumId w:val="17"/>
  </w:num>
  <w:num w:numId="38" w16cid:durableId="667244828">
    <w:abstractNumId w:val="29"/>
  </w:num>
  <w:num w:numId="39" w16cid:durableId="820539533">
    <w:abstractNumId w:val="28"/>
  </w:num>
  <w:num w:numId="40" w16cid:durableId="2047948567">
    <w:abstractNumId w:val="4"/>
  </w:num>
  <w:num w:numId="41" w16cid:durableId="1619875360">
    <w:abstractNumId w:val="21"/>
  </w:num>
  <w:num w:numId="42" w16cid:durableId="237177962">
    <w:abstractNumId w:val="41"/>
  </w:num>
  <w:num w:numId="43" w16cid:durableId="894391487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9DD"/>
    <w:rsid w:val="002721A2"/>
    <w:rsid w:val="00272586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3A8"/>
    <w:rsid w:val="004065F4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329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595B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0E37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07EC4-D613-4894-9186-35E823AB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5811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2023-11-20T11:44:00Z</cp:lastPrinted>
  <dcterms:created xsi:type="dcterms:W3CDTF">2025-03-06T06:43:00Z</dcterms:created>
  <dcterms:modified xsi:type="dcterms:W3CDTF">2025-03-06T06:43:00Z</dcterms:modified>
</cp:coreProperties>
</file>