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747CB31E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555705">
        <w:rPr>
          <w:b/>
          <w:bCs/>
        </w:rPr>
        <w:t>Масштабные изменения</w:t>
      </w:r>
      <w:r w:rsidR="00555705">
        <w:rPr>
          <w:b/>
          <w:bCs/>
        </w:rPr>
        <w:br/>
        <w:t xml:space="preserve">в законодательстве о контроле за расходами и доходами руководителей государственных и муниципальных учреждений. </w:t>
      </w:r>
      <w:r w:rsidR="00555705" w:rsidRPr="00E1547B">
        <w:rPr>
          <w:b/>
          <w:bCs/>
          <w:color w:val="000000" w:themeColor="text1"/>
        </w:rPr>
        <w:t>Особенности труда</w:t>
      </w:r>
      <w:r w:rsidR="00555705">
        <w:rPr>
          <w:b/>
          <w:bCs/>
          <w:color w:val="000000" w:themeColor="text1"/>
        </w:rPr>
        <w:t>,</w:t>
      </w:r>
      <w:r w:rsidR="00555705" w:rsidRPr="00E1547B">
        <w:rPr>
          <w:b/>
          <w:bCs/>
          <w:color w:val="000000" w:themeColor="text1"/>
        </w:rPr>
        <w:t xml:space="preserve"> </w:t>
      </w:r>
      <w:r w:rsidR="00555705">
        <w:rPr>
          <w:b/>
          <w:bCs/>
          <w:color w:val="000000" w:themeColor="text1"/>
        </w:rPr>
        <w:t>права, обязанности и ответственность руководителя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0909F3FE" w:rsidR="00746A2E" w:rsidRPr="00336740" w:rsidRDefault="00555705" w:rsidP="00746A2E">
      <w:pPr>
        <w:ind w:left="3402" w:right="2663"/>
        <w:jc w:val="center"/>
        <w:rPr>
          <w:bCs/>
          <w:color w:val="000000" w:themeColor="text1"/>
        </w:rPr>
      </w:pPr>
      <w:r>
        <w:rPr>
          <w:color w:val="000000"/>
        </w:rPr>
        <w:t>02 марта</w:t>
      </w:r>
      <w:r w:rsidRPr="0098239E">
        <w:rPr>
          <w:color w:val="000000"/>
        </w:rPr>
        <w:t xml:space="preserve"> 20</w:t>
      </w:r>
      <w:r>
        <w:rPr>
          <w:color w:val="000000"/>
        </w:rPr>
        <w:t>26</w:t>
      </w:r>
      <w:r w:rsidRPr="0098239E">
        <w:rPr>
          <w:color w:val="000000"/>
        </w:rPr>
        <w:t xml:space="preserve"> г. (</w:t>
      </w:r>
      <w:r>
        <w:rPr>
          <w:color w:val="000000"/>
        </w:rPr>
        <w:t>ПН</w:t>
      </w:r>
      <w:r w:rsidRPr="0098239E">
        <w:rPr>
          <w:color w:val="000000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0110B306" w:rsidR="00746A2E" w:rsidRPr="00336740" w:rsidRDefault="00555705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55705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2DC3423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</w:t>
      </w:r>
      <w:r w:rsidR="00090C17">
        <w:t xml:space="preserve">образовательного </w:t>
      </w:r>
      <w:r>
        <w:t xml:space="preserve">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D3806" w14:textId="77777777" w:rsidR="00C2193F" w:rsidRDefault="00C2193F" w:rsidP="003D6267">
      <w:r>
        <w:separator/>
      </w:r>
    </w:p>
  </w:endnote>
  <w:endnote w:type="continuationSeparator" w:id="0">
    <w:p w14:paraId="24B4F278" w14:textId="77777777" w:rsidR="00C2193F" w:rsidRDefault="00C2193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8C5F3" w14:textId="77777777" w:rsidR="00C2193F" w:rsidRDefault="00C2193F" w:rsidP="003D6267">
      <w:r>
        <w:separator/>
      </w:r>
    </w:p>
  </w:footnote>
  <w:footnote w:type="continuationSeparator" w:id="0">
    <w:p w14:paraId="315AEFC3" w14:textId="77777777" w:rsidR="00C2193F" w:rsidRDefault="00C2193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2E38FE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8CC"/>
    <w:multiLevelType w:val="hybridMultilevel"/>
    <w:tmpl w:val="54D2903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34844965">
    <w:abstractNumId w:val="40"/>
  </w:num>
  <w:num w:numId="2" w16cid:durableId="693574812">
    <w:abstractNumId w:val="5"/>
  </w:num>
  <w:num w:numId="3" w16cid:durableId="99960557">
    <w:abstractNumId w:val="30"/>
  </w:num>
  <w:num w:numId="4" w16cid:durableId="1661275027">
    <w:abstractNumId w:val="22"/>
  </w:num>
  <w:num w:numId="5" w16cid:durableId="207451938">
    <w:abstractNumId w:val="23"/>
  </w:num>
  <w:num w:numId="6" w16cid:durableId="846794277">
    <w:abstractNumId w:val="21"/>
  </w:num>
  <w:num w:numId="7" w16cid:durableId="282736925">
    <w:abstractNumId w:val="39"/>
  </w:num>
  <w:num w:numId="8" w16cid:durableId="1490555183">
    <w:abstractNumId w:val="9"/>
  </w:num>
  <w:num w:numId="9" w16cid:durableId="952711917">
    <w:abstractNumId w:val="38"/>
  </w:num>
  <w:num w:numId="10" w16cid:durableId="852493797">
    <w:abstractNumId w:val="15"/>
  </w:num>
  <w:num w:numId="11" w16cid:durableId="609507989">
    <w:abstractNumId w:val="0"/>
  </w:num>
  <w:num w:numId="12" w16cid:durableId="2127314374">
    <w:abstractNumId w:val="36"/>
  </w:num>
  <w:num w:numId="13" w16cid:durableId="1382316645">
    <w:abstractNumId w:val="25"/>
  </w:num>
  <w:num w:numId="14" w16cid:durableId="930354022">
    <w:abstractNumId w:val="11"/>
  </w:num>
  <w:num w:numId="15" w16cid:durableId="3359630">
    <w:abstractNumId w:val="13"/>
  </w:num>
  <w:num w:numId="16" w16cid:durableId="1818719594">
    <w:abstractNumId w:val="19"/>
  </w:num>
  <w:num w:numId="17" w16cid:durableId="2057270111">
    <w:abstractNumId w:val="10"/>
  </w:num>
  <w:num w:numId="18" w16cid:durableId="1972862028">
    <w:abstractNumId w:val="32"/>
  </w:num>
  <w:num w:numId="19" w16cid:durableId="1953781918">
    <w:abstractNumId w:val="20"/>
  </w:num>
  <w:num w:numId="20" w16cid:durableId="1422682824">
    <w:abstractNumId w:val="16"/>
  </w:num>
  <w:num w:numId="21" w16cid:durableId="1212768091">
    <w:abstractNumId w:val="1"/>
  </w:num>
  <w:num w:numId="22" w16cid:durableId="946540480">
    <w:abstractNumId w:val="4"/>
  </w:num>
  <w:num w:numId="23" w16cid:durableId="1230311002">
    <w:abstractNumId w:val="17"/>
  </w:num>
  <w:num w:numId="24" w16cid:durableId="316424122">
    <w:abstractNumId w:val="34"/>
  </w:num>
  <w:num w:numId="25" w16cid:durableId="463815829">
    <w:abstractNumId w:val="35"/>
  </w:num>
  <w:num w:numId="26" w16cid:durableId="1049263691">
    <w:abstractNumId w:val="24"/>
  </w:num>
  <w:num w:numId="27" w16cid:durableId="102042334">
    <w:abstractNumId w:val="27"/>
  </w:num>
  <w:num w:numId="28" w16cid:durableId="747189648">
    <w:abstractNumId w:val="37"/>
  </w:num>
  <w:num w:numId="29" w16cid:durableId="466944157">
    <w:abstractNumId w:val="2"/>
  </w:num>
  <w:num w:numId="30" w16cid:durableId="65618669">
    <w:abstractNumId w:val="29"/>
  </w:num>
  <w:num w:numId="31" w16cid:durableId="732848461">
    <w:abstractNumId w:val="28"/>
  </w:num>
  <w:num w:numId="32" w16cid:durableId="688750378">
    <w:abstractNumId w:val="3"/>
  </w:num>
  <w:num w:numId="33" w16cid:durableId="551890746">
    <w:abstractNumId w:val="31"/>
  </w:num>
  <w:num w:numId="34" w16cid:durableId="1606646757">
    <w:abstractNumId w:val="7"/>
  </w:num>
  <w:num w:numId="35" w16cid:durableId="437407544">
    <w:abstractNumId w:val="33"/>
  </w:num>
  <w:num w:numId="36" w16cid:durableId="680936266">
    <w:abstractNumId w:val="18"/>
  </w:num>
  <w:num w:numId="37" w16cid:durableId="1818453479">
    <w:abstractNumId w:val="14"/>
  </w:num>
  <w:num w:numId="38" w16cid:durableId="1247152383">
    <w:abstractNumId w:val="12"/>
  </w:num>
  <w:num w:numId="39" w16cid:durableId="126707074">
    <w:abstractNumId w:val="8"/>
  </w:num>
  <w:num w:numId="40" w16cid:durableId="1061441739">
    <w:abstractNumId w:val="6"/>
  </w:num>
  <w:num w:numId="41" w16cid:durableId="1315642677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6B21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5A6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4B6A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DE0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B5A5E"/>
    <w:rsid w:val="001B656F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421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A40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38FE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08B8"/>
    <w:rsid w:val="00350C8C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604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30A"/>
    <w:rsid w:val="003804EF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02F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1E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0C09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5705"/>
    <w:rsid w:val="005605D2"/>
    <w:rsid w:val="00561210"/>
    <w:rsid w:val="00561A7E"/>
    <w:rsid w:val="00562F9A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2D7D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105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2E01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57EF"/>
    <w:rsid w:val="009767A8"/>
    <w:rsid w:val="0097721F"/>
    <w:rsid w:val="00977536"/>
    <w:rsid w:val="00980735"/>
    <w:rsid w:val="00981220"/>
    <w:rsid w:val="00981CC6"/>
    <w:rsid w:val="00982053"/>
    <w:rsid w:val="0098287C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977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8AA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58B9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B79D7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1265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3158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08C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93F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69D3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0805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49B7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69BA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2766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4B87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2C3F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6D5A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B77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B7D43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34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06E42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17C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2A95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1029B-D98D-40A4-A911-8397FF09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1631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2026-02-12T08:13:00Z</dcterms:created>
  <dcterms:modified xsi:type="dcterms:W3CDTF">2026-02-12T08:20:00Z</dcterms:modified>
</cp:coreProperties>
</file>