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28AB3018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FE47E5">
        <w:rPr>
          <w:b/>
          <w:bCs/>
          <w:color w:val="000000"/>
        </w:rPr>
        <w:t xml:space="preserve">Основы профилактики коррупции. Предупреждение </w:t>
      </w:r>
      <w:r w:rsidR="00FE47E5" w:rsidRPr="0015530B">
        <w:rPr>
          <w:b/>
          <w:bCs/>
          <w:color w:val="000000"/>
        </w:rPr>
        <w:t>коррупции</w:t>
      </w:r>
      <w:r w:rsidR="00FE47E5">
        <w:rPr>
          <w:b/>
          <w:bCs/>
          <w:color w:val="000000"/>
        </w:rPr>
        <w:t xml:space="preserve"> в профессиональных образовательных организациях. </w:t>
      </w:r>
      <w:r w:rsidR="00FE47E5" w:rsidRPr="002D37B0">
        <w:rPr>
          <w:b/>
          <w:bCs/>
          <w:color w:val="000000"/>
        </w:rPr>
        <w:t>Новые требования к антикоррупционному поведению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7861D5C2" w:rsidR="000A023C" w:rsidRPr="00336740" w:rsidRDefault="00FE47E5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22 июня</w:t>
      </w:r>
      <w:r w:rsidR="003B48BE">
        <w:rPr>
          <w:rFonts w:eastAsia="Times New Roman"/>
          <w:color w:val="000000"/>
        </w:rPr>
        <w:t xml:space="preserve"> 2026</w:t>
      </w:r>
      <w:r w:rsidR="00C234D5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ПН</w:t>
      </w:r>
      <w:r w:rsidR="00C234D5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526E0F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110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40E1D" w14:textId="77777777" w:rsidR="00B97A06" w:rsidRDefault="00B97A06" w:rsidP="003D6267">
      <w:r>
        <w:separator/>
      </w:r>
    </w:p>
  </w:endnote>
  <w:endnote w:type="continuationSeparator" w:id="0">
    <w:p w14:paraId="126CBCE2" w14:textId="77777777" w:rsidR="00B97A06" w:rsidRDefault="00B97A0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1417C" w14:textId="77777777" w:rsidR="00B97A06" w:rsidRDefault="00B97A06" w:rsidP="003D6267">
      <w:r>
        <w:separator/>
      </w:r>
    </w:p>
  </w:footnote>
  <w:footnote w:type="continuationSeparator" w:id="0">
    <w:p w14:paraId="0AC8D2F5" w14:textId="77777777" w:rsidR="00B97A06" w:rsidRDefault="00B97A0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269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8B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A06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37CF6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44B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1521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2026-05-29T11:42:00Z</dcterms:created>
  <dcterms:modified xsi:type="dcterms:W3CDTF">2026-05-29T11:42:00Z</dcterms:modified>
</cp:coreProperties>
</file>