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0EE12F20" w:rsidR="000A023C" w:rsidRPr="00B067A5" w:rsidRDefault="000A023C" w:rsidP="00D81E8F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>на повышение квалификации по программе «</w:t>
      </w:r>
      <w:r w:rsidR="001C2F1D">
        <w:rPr>
          <w:b/>
          <w:bCs/>
          <w:color w:val="000000" w:themeColor="text1"/>
        </w:rPr>
        <w:t>Учебная нагрузка и рабочее время преподавателей профессиональных образовательных организаций</w:t>
      </w:r>
      <w:r w:rsidR="001C2F1D">
        <w:rPr>
          <w:b/>
          <w:bCs/>
          <w:color w:val="000000" w:themeColor="text1"/>
        </w:rPr>
        <w:br/>
        <w:t>в соответствии с приказами Минпросвещения России № 268 и № 269. Соблюдение норм профессиональной этики</w:t>
      </w:r>
      <w:r w:rsidRPr="00B067A5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6A3515DD" w:rsidR="000A023C" w:rsidRPr="00336740" w:rsidRDefault="000D470F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1</w:t>
      </w:r>
      <w:r w:rsidR="001C2F1D">
        <w:rPr>
          <w:color w:val="000000"/>
        </w:rPr>
        <w:t>1</w:t>
      </w:r>
      <w:r>
        <w:rPr>
          <w:color w:val="000000"/>
        </w:rPr>
        <w:t xml:space="preserve"> </w:t>
      </w:r>
      <w:r w:rsidR="001C2F1D">
        <w:rPr>
          <w:color w:val="000000"/>
        </w:rPr>
        <w:t>декабря</w:t>
      </w:r>
      <w:r w:rsidRPr="0098239E">
        <w:rPr>
          <w:color w:val="000000"/>
        </w:rPr>
        <w:t xml:space="preserve"> 202</w:t>
      </w:r>
      <w:r>
        <w:rPr>
          <w:color w:val="000000"/>
        </w:rPr>
        <w:t>5</w:t>
      </w:r>
      <w:r w:rsidRPr="0098239E">
        <w:rPr>
          <w:color w:val="000000"/>
        </w:rPr>
        <w:t xml:space="preserve"> г. (</w:t>
      </w:r>
      <w:r>
        <w:rPr>
          <w:color w:val="000000"/>
        </w:rPr>
        <w:t>ЧТ</w:t>
      </w:r>
      <w:r w:rsidRPr="0098239E">
        <w:rPr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3FB4BF4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C7119E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A434412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E8E4F" w14:textId="77777777" w:rsidR="007F2BE7" w:rsidRDefault="007F2BE7" w:rsidP="003D6267">
      <w:r>
        <w:separator/>
      </w:r>
    </w:p>
  </w:endnote>
  <w:endnote w:type="continuationSeparator" w:id="0">
    <w:p w14:paraId="3BD660D1" w14:textId="77777777" w:rsidR="007F2BE7" w:rsidRDefault="007F2BE7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F8E9F" w14:textId="77777777" w:rsidR="007F2BE7" w:rsidRDefault="007F2BE7" w:rsidP="003D6267">
      <w:r>
        <w:separator/>
      </w:r>
    </w:p>
  </w:footnote>
  <w:footnote w:type="continuationSeparator" w:id="0">
    <w:p w14:paraId="441F6D29" w14:textId="77777777" w:rsidR="007F2BE7" w:rsidRDefault="007F2BE7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4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3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5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 w:numId="46" w16cid:durableId="586695084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2ED0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28F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2BE7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1BB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1567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2025-11-18T07:55:00Z</dcterms:created>
  <dcterms:modified xsi:type="dcterms:W3CDTF">2025-11-18T07:55:00Z</dcterms:modified>
</cp:coreProperties>
</file>